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2F17" w:rsidRPr="00887A31" w:rsidRDefault="00FC35EF" w:rsidP="00887A31">
      <w:pPr>
        <w:snapToGrid w:val="0"/>
        <w:spacing w:line="360" w:lineRule="auto"/>
        <w:jc w:val="center"/>
        <w:rPr>
          <w:rFonts w:ascii="宋体" w:eastAsia="宋体" w:hAnsi="宋体"/>
          <w:sz w:val="40"/>
          <w:szCs w:val="30"/>
        </w:rPr>
      </w:pPr>
      <w:bookmarkStart w:id="0" w:name="_GoBack"/>
      <w:bookmarkEnd w:id="0"/>
      <w:r w:rsidRPr="00887A31">
        <w:rPr>
          <w:rFonts w:ascii="宋体" w:eastAsia="宋体" w:hAnsi="宋体" w:hint="eastAsia"/>
          <w:sz w:val="40"/>
          <w:szCs w:val="30"/>
        </w:rPr>
        <w:t>注塑</w:t>
      </w:r>
      <w:r w:rsidR="0036048E" w:rsidRPr="00887A31">
        <w:rPr>
          <w:rFonts w:ascii="宋体" w:eastAsia="宋体" w:hAnsi="宋体" w:hint="eastAsia"/>
          <w:sz w:val="40"/>
          <w:szCs w:val="30"/>
        </w:rPr>
        <w:t>企业</w:t>
      </w:r>
      <w:r w:rsidRPr="00887A31">
        <w:rPr>
          <w:rFonts w:ascii="宋体" w:eastAsia="宋体" w:hAnsi="宋体" w:hint="eastAsia"/>
          <w:sz w:val="40"/>
          <w:szCs w:val="30"/>
        </w:rPr>
        <w:t>设备</w:t>
      </w:r>
      <w:r w:rsidR="00C90713" w:rsidRPr="00887A31">
        <w:rPr>
          <w:rFonts w:ascii="宋体" w:eastAsia="宋体" w:hAnsi="宋体" w:hint="eastAsia"/>
          <w:sz w:val="40"/>
          <w:szCs w:val="30"/>
        </w:rPr>
        <w:t>联网与</w:t>
      </w:r>
      <w:r w:rsidR="0036048E" w:rsidRPr="00887A31">
        <w:rPr>
          <w:rFonts w:ascii="宋体" w:eastAsia="宋体" w:hAnsi="宋体" w:hint="eastAsia"/>
          <w:sz w:val="40"/>
          <w:szCs w:val="30"/>
        </w:rPr>
        <w:t>生产管理</w:t>
      </w:r>
      <w:r w:rsidR="00C90713" w:rsidRPr="00887A31">
        <w:rPr>
          <w:rFonts w:ascii="宋体" w:eastAsia="宋体" w:hAnsi="宋体" w:hint="eastAsia"/>
          <w:sz w:val="40"/>
          <w:szCs w:val="30"/>
        </w:rPr>
        <w:t>系统应用</w:t>
      </w:r>
    </w:p>
    <w:p w:rsidR="00887A31" w:rsidRDefault="00887A31" w:rsidP="00887A31">
      <w:pPr>
        <w:snapToGrid w:val="0"/>
        <w:spacing w:line="360" w:lineRule="auto"/>
        <w:jc w:val="right"/>
        <w:rPr>
          <w:rFonts w:ascii="宋体" w:eastAsia="宋体" w:hAnsi="宋体"/>
          <w:sz w:val="32"/>
          <w:szCs w:val="30"/>
        </w:rPr>
      </w:pPr>
    </w:p>
    <w:p w:rsidR="00F94298" w:rsidRPr="00887A31" w:rsidRDefault="00F94298" w:rsidP="00887A31">
      <w:pPr>
        <w:snapToGrid w:val="0"/>
        <w:spacing w:line="360" w:lineRule="auto"/>
        <w:jc w:val="right"/>
        <w:rPr>
          <w:rFonts w:ascii="宋体" w:eastAsia="宋体" w:hAnsi="宋体"/>
          <w:sz w:val="32"/>
          <w:szCs w:val="30"/>
        </w:rPr>
      </w:pPr>
      <w:r w:rsidRPr="00887A31">
        <w:rPr>
          <w:rFonts w:ascii="宋体" w:eastAsia="宋体" w:hAnsi="宋体" w:hint="eastAsia"/>
          <w:sz w:val="32"/>
          <w:szCs w:val="30"/>
        </w:rPr>
        <w:t>上海同麦</w:t>
      </w:r>
      <w:r w:rsidR="004223B1" w:rsidRPr="00887A31">
        <w:rPr>
          <w:rFonts w:ascii="宋体" w:eastAsia="宋体" w:hAnsi="宋体" w:hint="eastAsia"/>
          <w:sz w:val="32"/>
          <w:szCs w:val="30"/>
        </w:rPr>
        <w:t xml:space="preserve"> 谭光瑞</w:t>
      </w:r>
    </w:p>
    <w:p w:rsidR="008011B6" w:rsidRPr="00887A31" w:rsidRDefault="008011B6" w:rsidP="00887A31">
      <w:pPr>
        <w:snapToGrid w:val="0"/>
        <w:spacing w:line="360" w:lineRule="auto"/>
        <w:jc w:val="right"/>
        <w:rPr>
          <w:rFonts w:ascii="宋体" w:eastAsia="宋体" w:hAnsi="宋体"/>
          <w:sz w:val="32"/>
          <w:szCs w:val="30"/>
        </w:rPr>
      </w:pPr>
    </w:p>
    <w:p w:rsidR="00C90713" w:rsidRPr="00887A31" w:rsidRDefault="00293DE0" w:rsidP="00887A31">
      <w:pPr>
        <w:snapToGrid w:val="0"/>
        <w:spacing w:line="360" w:lineRule="auto"/>
        <w:ind w:firstLine="420"/>
        <w:rPr>
          <w:rFonts w:ascii="宋体" w:eastAsia="宋体" w:hAnsi="宋体"/>
          <w:sz w:val="24"/>
        </w:rPr>
      </w:pPr>
      <w:r w:rsidRPr="00887A31">
        <w:rPr>
          <w:rFonts w:ascii="宋体" w:eastAsia="宋体" w:hAnsi="宋体" w:hint="eastAsia"/>
          <w:sz w:val="24"/>
        </w:rPr>
        <w:t>随着社会经济发展，企业设备上云的要求越来越</w:t>
      </w:r>
      <w:r w:rsidR="00C01902" w:rsidRPr="00887A31">
        <w:rPr>
          <w:rFonts w:ascii="宋体" w:eastAsia="宋体" w:hAnsi="宋体" w:hint="eastAsia"/>
          <w:sz w:val="24"/>
        </w:rPr>
        <w:t>高</w:t>
      </w:r>
      <w:r w:rsidRPr="00887A31">
        <w:rPr>
          <w:rFonts w:ascii="宋体" w:eastAsia="宋体" w:hAnsi="宋体" w:hint="eastAsia"/>
          <w:sz w:val="24"/>
        </w:rPr>
        <w:t>。</w:t>
      </w:r>
      <w:r w:rsidR="00C01902" w:rsidRPr="00887A31">
        <w:rPr>
          <w:rFonts w:ascii="宋体" w:eastAsia="宋体" w:hAnsi="宋体" w:hint="eastAsia"/>
          <w:sz w:val="24"/>
        </w:rPr>
        <w:t>在注塑企业实施设备联网、生产管理的完整解决方案，能够帮助企业实现车间现场标准化管理和生产全过程</w:t>
      </w:r>
      <w:r w:rsidR="00916541" w:rsidRPr="00887A31">
        <w:rPr>
          <w:rFonts w:ascii="宋体" w:eastAsia="宋体" w:hAnsi="宋体" w:hint="eastAsia"/>
          <w:sz w:val="24"/>
        </w:rPr>
        <w:t>追溯。</w:t>
      </w:r>
    </w:p>
    <w:p w:rsidR="001F6331" w:rsidRPr="00887A31" w:rsidRDefault="00A411EC" w:rsidP="00887A31">
      <w:pPr>
        <w:snapToGrid w:val="0"/>
        <w:spacing w:line="360" w:lineRule="auto"/>
        <w:ind w:firstLine="420"/>
        <w:rPr>
          <w:rFonts w:ascii="宋体" w:eastAsia="宋体" w:hAnsi="宋体"/>
          <w:sz w:val="24"/>
        </w:rPr>
      </w:pPr>
      <w:r w:rsidRPr="00887A31">
        <w:rPr>
          <w:rFonts w:ascii="宋体" w:eastAsia="宋体" w:hAnsi="宋体" w:hint="eastAsia"/>
          <w:sz w:val="24"/>
        </w:rPr>
        <w:t>本方案包括设备数据采集、设备状态监控、工艺</w:t>
      </w:r>
      <w:r w:rsidR="00F94298" w:rsidRPr="00887A31">
        <w:rPr>
          <w:rFonts w:ascii="宋体" w:eastAsia="宋体" w:hAnsi="宋体" w:hint="eastAsia"/>
          <w:sz w:val="24"/>
        </w:rPr>
        <w:t>文件上传与下发</w:t>
      </w:r>
      <w:r w:rsidRPr="00887A31">
        <w:rPr>
          <w:rFonts w:ascii="宋体" w:eastAsia="宋体" w:hAnsi="宋体" w:hint="eastAsia"/>
          <w:sz w:val="24"/>
        </w:rPr>
        <w:t>、设备异常报警、</w:t>
      </w:r>
      <w:r w:rsidR="00B406E4" w:rsidRPr="00887A31">
        <w:rPr>
          <w:rFonts w:ascii="宋体" w:eastAsia="宋体" w:hAnsi="宋体" w:hint="eastAsia"/>
          <w:sz w:val="24"/>
        </w:rPr>
        <w:t>生产订单管理</w:t>
      </w:r>
      <w:r w:rsidRPr="00887A31">
        <w:rPr>
          <w:rFonts w:ascii="宋体" w:eastAsia="宋体" w:hAnsi="宋体" w:hint="eastAsia"/>
          <w:sz w:val="24"/>
        </w:rPr>
        <w:t>等部分，可以</w:t>
      </w:r>
      <w:r w:rsidR="00FB5A67" w:rsidRPr="00887A31">
        <w:rPr>
          <w:rFonts w:ascii="宋体" w:eastAsia="宋体" w:hAnsi="宋体" w:hint="eastAsia"/>
          <w:sz w:val="24"/>
        </w:rPr>
        <w:t>管理、跟踪、记录每台设备的作业环节，实现高效全面的信息化采集监控管理，工厂的管理方式</w:t>
      </w:r>
      <w:r w:rsidR="00562F79" w:rsidRPr="00887A31">
        <w:rPr>
          <w:rFonts w:ascii="宋体" w:eastAsia="宋体" w:hAnsi="宋体" w:hint="eastAsia"/>
          <w:sz w:val="24"/>
        </w:rPr>
        <w:t>也</w:t>
      </w:r>
      <w:r w:rsidR="00FB5A67" w:rsidRPr="00887A31">
        <w:rPr>
          <w:rFonts w:ascii="宋体" w:eastAsia="宋体" w:hAnsi="宋体" w:hint="eastAsia"/>
          <w:sz w:val="24"/>
        </w:rPr>
        <w:t>从办公室延伸到工厂现场的作业层面。</w:t>
      </w:r>
    </w:p>
    <w:p w:rsidR="00A411EC" w:rsidRDefault="00A32AFC" w:rsidP="00887A31">
      <w:pPr>
        <w:snapToGrid w:val="0"/>
        <w:spacing w:line="360" w:lineRule="auto"/>
        <w:ind w:firstLine="420"/>
        <w:rPr>
          <w:rFonts w:ascii="宋体" w:eastAsia="宋体" w:hAnsi="宋体"/>
          <w:sz w:val="24"/>
        </w:rPr>
      </w:pPr>
      <w:r>
        <w:rPr>
          <w:rFonts w:ascii="宋体" w:eastAsia="宋体" w:hAnsi="宋体" w:hint="eastAsia"/>
          <w:sz w:val="24"/>
        </w:rPr>
        <w:t>通过本方案的实施，使注塑生产的上下游数据无缝连接，设备实时受控，</w:t>
      </w:r>
      <w:r w:rsidR="001259AF">
        <w:rPr>
          <w:rFonts w:ascii="宋体" w:eastAsia="宋体" w:hAnsi="宋体" w:hint="eastAsia"/>
          <w:sz w:val="24"/>
        </w:rPr>
        <w:t>利用率提高的同时</w:t>
      </w:r>
      <w:r>
        <w:rPr>
          <w:rFonts w:ascii="宋体" w:eastAsia="宋体" w:hAnsi="宋体" w:hint="eastAsia"/>
          <w:sz w:val="24"/>
        </w:rPr>
        <w:t>确保质量稳定，对异常处理更加及时，对生产计划调整更有针对性。同时，</w:t>
      </w:r>
      <w:r w:rsidRPr="00A32AFC">
        <w:rPr>
          <w:rFonts w:ascii="宋体" w:eastAsia="宋体" w:hAnsi="宋体" w:hint="eastAsia"/>
          <w:sz w:val="24"/>
        </w:rPr>
        <w:t>通过数据化、电子化的生产过程追溯、分析、收集、判断，</w:t>
      </w:r>
      <w:r>
        <w:rPr>
          <w:rFonts w:ascii="宋体" w:eastAsia="宋体" w:hAnsi="宋体" w:hint="eastAsia"/>
          <w:sz w:val="24"/>
        </w:rPr>
        <w:t>能更有效的帮助企业优化生产过程</w:t>
      </w:r>
      <w:r w:rsidR="001259AF">
        <w:rPr>
          <w:rFonts w:ascii="宋体" w:eastAsia="宋体" w:hAnsi="宋体" w:hint="eastAsia"/>
          <w:sz w:val="24"/>
        </w:rPr>
        <w:t>，减少生产过程中的浪费，提高生产率。</w:t>
      </w:r>
    </w:p>
    <w:p w:rsidR="001259AF" w:rsidRDefault="001259AF" w:rsidP="00887A31">
      <w:pPr>
        <w:snapToGrid w:val="0"/>
        <w:spacing w:line="360" w:lineRule="auto"/>
        <w:ind w:firstLine="420"/>
        <w:rPr>
          <w:rFonts w:ascii="宋体" w:eastAsia="宋体" w:hAnsi="宋体"/>
          <w:sz w:val="24"/>
        </w:rPr>
      </w:pPr>
    </w:p>
    <w:p w:rsidR="00916541" w:rsidRPr="00C5320F" w:rsidRDefault="00916541" w:rsidP="00C5320F">
      <w:pPr>
        <w:pStyle w:val="1"/>
      </w:pPr>
      <w:r w:rsidRPr="00C5320F">
        <w:rPr>
          <w:rFonts w:hint="eastAsia"/>
        </w:rPr>
        <w:t>设备联网</w:t>
      </w:r>
      <w:r w:rsidR="00F47C37" w:rsidRPr="00C5320F">
        <w:rPr>
          <w:rFonts w:hint="eastAsia"/>
        </w:rPr>
        <w:t>实现方式</w:t>
      </w:r>
    </w:p>
    <w:p w:rsidR="00CC3CA8" w:rsidRPr="00887A31" w:rsidRDefault="00CC3CA8" w:rsidP="00887A31">
      <w:pPr>
        <w:snapToGrid w:val="0"/>
        <w:spacing w:line="360" w:lineRule="auto"/>
        <w:ind w:firstLine="420"/>
        <w:rPr>
          <w:rFonts w:ascii="宋体" w:eastAsia="宋体" w:hAnsi="宋体"/>
          <w:sz w:val="24"/>
        </w:rPr>
      </w:pPr>
      <w:r w:rsidRPr="00887A31">
        <w:rPr>
          <w:rFonts w:ascii="宋体" w:eastAsia="宋体" w:hAnsi="宋体"/>
          <w:sz w:val="24"/>
        </w:rPr>
        <w:t>注塑机是将</w:t>
      </w:r>
      <w:hyperlink r:id="rId8" w:tgtFrame="_blank" w:history="1">
        <w:r w:rsidRPr="00887A31">
          <w:rPr>
            <w:rFonts w:ascii="宋体" w:eastAsia="宋体" w:hAnsi="宋体"/>
            <w:sz w:val="24"/>
          </w:rPr>
          <w:t>热塑性塑料</w:t>
        </w:r>
      </w:hyperlink>
      <w:r w:rsidRPr="00887A31">
        <w:rPr>
          <w:rFonts w:ascii="宋体" w:eastAsia="宋体" w:hAnsi="宋体"/>
          <w:sz w:val="24"/>
        </w:rPr>
        <w:t>或热固性塑料利用塑料成型模具制成各种形状的塑料制品的主要成型</w:t>
      </w:r>
      <w:hyperlink r:id="rId9" w:tgtFrame="_blank" w:history="1">
        <w:r w:rsidRPr="00887A31">
          <w:rPr>
            <w:rFonts w:ascii="宋体" w:eastAsia="宋体" w:hAnsi="宋体"/>
            <w:sz w:val="24"/>
          </w:rPr>
          <w:t>设备</w:t>
        </w:r>
      </w:hyperlink>
      <w:r w:rsidRPr="00887A31">
        <w:rPr>
          <w:rFonts w:ascii="宋体" w:eastAsia="宋体" w:hAnsi="宋体"/>
          <w:sz w:val="24"/>
        </w:rPr>
        <w:t>。</w:t>
      </w:r>
      <w:r w:rsidR="005C79CE">
        <w:rPr>
          <w:rFonts w:ascii="宋体" w:eastAsia="宋体" w:hAnsi="宋体" w:hint="eastAsia"/>
          <w:sz w:val="24"/>
        </w:rPr>
        <w:t>注塑机</w:t>
      </w:r>
      <w:r w:rsidR="00975E12" w:rsidRPr="00887A31">
        <w:rPr>
          <w:rFonts w:ascii="宋体" w:eastAsia="宋体" w:hAnsi="宋体" w:hint="eastAsia"/>
          <w:sz w:val="24"/>
        </w:rPr>
        <w:t>联网的基础是：从</w:t>
      </w:r>
      <w:r w:rsidR="00A271AA" w:rsidRPr="00887A31">
        <w:rPr>
          <w:rFonts w:ascii="宋体" w:eastAsia="宋体" w:hAnsi="宋体" w:hint="eastAsia"/>
          <w:sz w:val="24"/>
        </w:rPr>
        <w:t>设备</w:t>
      </w:r>
      <w:r w:rsidR="00975E12" w:rsidRPr="00887A31">
        <w:rPr>
          <w:rFonts w:ascii="宋体" w:eastAsia="宋体" w:hAnsi="宋体" w:hint="eastAsia"/>
          <w:sz w:val="24"/>
        </w:rPr>
        <w:t>出发</w:t>
      </w:r>
      <w:r w:rsidR="00A271AA" w:rsidRPr="00887A31">
        <w:rPr>
          <w:rFonts w:ascii="宋体" w:eastAsia="宋体" w:hAnsi="宋体" w:hint="eastAsia"/>
          <w:sz w:val="24"/>
        </w:rPr>
        <w:t>，根据设备的不同状态，定制数据接口，通过软件获取数据后传输到服务器上</w:t>
      </w:r>
      <w:r w:rsidR="000B2328" w:rsidRPr="00887A31">
        <w:rPr>
          <w:rFonts w:ascii="宋体" w:eastAsia="宋体" w:hAnsi="宋体" w:hint="eastAsia"/>
          <w:sz w:val="24"/>
        </w:rPr>
        <w:t>。具体的实现方法如下：</w:t>
      </w:r>
    </w:p>
    <w:p w:rsidR="00A271AA" w:rsidRPr="00887A31" w:rsidRDefault="00176C2E" w:rsidP="00887A31">
      <w:pPr>
        <w:pStyle w:val="a3"/>
        <w:numPr>
          <w:ilvl w:val="0"/>
          <w:numId w:val="2"/>
        </w:numPr>
        <w:snapToGrid w:val="0"/>
        <w:spacing w:line="360" w:lineRule="auto"/>
        <w:ind w:firstLineChars="0"/>
        <w:rPr>
          <w:rFonts w:ascii="宋体" w:eastAsia="宋体" w:hAnsi="宋体"/>
          <w:sz w:val="24"/>
        </w:rPr>
      </w:pPr>
      <w:r w:rsidRPr="00887A31">
        <w:rPr>
          <w:rFonts w:ascii="宋体" w:eastAsia="宋体" w:hAnsi="宋体" w:hint="eastAsia"/>
          <w:sz w:val="24"/>
        </w:rPr>
        <w:t>支持数据采集的设备：</w:t>
      </w:r>
      <w:r w:rsidR="007D7153" w:rsidRPr="00887A31">
        <w:rPr>
          <w:rFonts w:ascii="宋体" w:eastAsia="宋体" w:hAnsi="宋体" w:hint="eastAsia"/>
          <w:sz w:val="24"/>
        </w:rPr>
        <w:t>如Q</w:t>
      </w:r>
      <w:r w:rsidR="007D7153" w:rsidRPr="00887A31">
        <w:rPr>
          <w:rFonts w:ascii="宋体" w:eastAsia="宋体" w:hAnsi="宋体"/>
          <w:sz w:val="24"/>
        </w:rPr>
        <w:t>8</w:t>
      </w:r>
      <w:r w:rsidR="007D7153" w:rsidRPr="00887A31">
        <w:rPr>
          <w:rFonts w:ascii="宋体" w:eastAsia="宋体" w:hAnsi="宋体" w:hint="eastAsia"/>
          <w:sz w:val="24"/>
        </w:rPr>
        <w:t>系列产品，在升级控制器软件后，可以通过网口直接采集设备数据</w:t>
      </w:r>
      <w:r w:rsidR="008011B6" w:rsidRPr="00887A31">
        <w:rPr>
          <w:rFonts w:ascii="宋体" w:eastAsia="宋体" w:hAnsi="宋体" w:hint="eastAsia"/>
          <w:sz w:val="24"/>
        </w:rPr>
        <w:t>。</w:t>
      </w:r>
    </w:p>
    <w:p w:rsidR="00176C2E" w:rsidRPr="00887A31" w:rsidRDefault="00176C2E" w:rsidP="00887A31">
      <w:pPr>
        <w:pStyle w:val="a3"/>
        <w:numPr>
          <w:ilvl w:val="0"/>
          <w:numId w:val="2"/>
        </w:numPr>
        <w:snapToGrid w:val="0"/>
        <w:spacing w:line="360" w:lineRule="auto"/>
        <w:ind w:firstLineChars="0"/>
        <w:rPr>
          <w:rFonts w:ascii="宋体" w:eastAsia="宋体" w:hAnsi="宋体"/>
          <w:sz w:val="24"/>
        </w:rPr>
      </w:pPr>
      <w:r w:rsidRPr="00887A31">
        <w:rPr>
          <w:rFonts w:ascii="宋体" w:eastAsia="宋体" w:hAnsi="宋体" w:hint="eastAsia"/>
          <w:sz w:val="24"/>
        </w:rPr>
        <w:t>不支持数据采集的设备：</w:t>
      </w:r>
      <w:r w:rsidR="007D7153" w:rsidRPr="00887A31">
        <w:rPr>
          <w:rFonts w:ascii="宋体" w:eastAsia="宋体" w:hAnsi="宋体" w:hint="eastAsia"/>
          <w:sz w:val="24"/>
        </w:rPr>
        <w:t>如M</w:t>
      </w:r>
      <w:r w:rsidR="007D7153" w:rsidRPr="00887A31">
        <w:rPr>
          <w:rFonts w:ascii="宋体" w:eastAsia="宋体" w:hAnsi="宋体"/>
          <w:sz w:val="24"/>
        </w:rPr>
        <w:t>8</w:t>
      </w:r>
      <w:r w:rsidR="007D7153" w:rsidRPr="00887A31">
        <w:rPr>
          <w:rFonts w:ascii="宋体" w:eastAsia="宋体" w:hAnsi="宋体" w:hint="eastAsia"/>
          <w:sz w:val="24"/>
        </w:rPr>
        <w:t>M系列产品，需要额外加装数据采集设备，通过</w:t>
      </w:r>
      <w:r w:rsidR="001D3031" w:rsidRPr="00887A31">
        <w:rPr>
          <w:rFonts w:ascii="宋体" w:eastAsia="宋体" w:hAnsi="宋体" w:hint="eastAsia"/>
          <w:sz w:val="24"/>
        </w:rPr>
        <w:t>IO信号等获得设备状态</w:t>
      </w:r>
      <w:r w:rsidR="00F94298" w:rsidRPr="00887A31">
        <w:rPr>
          <w:rFonts w:ascii="宋体" w:eastAsia="宋体" w:hAnsi="宋体" w:hint="eastAsia"/>
          <w:sz w:val="24"/>
        </w:rPr>
        <w:t>信息</w:t>
      </w:r>
      <w:r w:rsidR="008011B6" w:rsidRPr="00887A31">
        <w:rPr>
          <w:rFonts w:ascii="宋体" w:eastAsia="宋体" w:hAnsi="宋体" w:hint="eastAsia"/>
          <w:sz w:val="24"/>
        </w:rPr>
        <w:t>。</w:t>
      </w:r>
    </w:p>
    <w:p w:rsidR="00F94298" w:rsidRPr="00887A31" w:rsidRDefault="00F94298" w:rsidP="00887A31">
      <w:pPr>
        <w:snapToGrid w:val="0"/>
        <w:spacing w:line="360" w:lineRule="auto"/>
        <w:ind w:left="420"/>
        <w:rPr>
          <w:rFonts w:ascii="宋体" w:eastAsia="宋体" w:hAnsi="宋体"/>
          <w:sz w:val="24"/>
        </w:rPr>
      </w:pPr>
    </w:p>
    <w:p w:rsidR="00FC35EF" w:rsidRPr="00887A31" w:rsidRDefault="00FC35EF" w:rsidP="00C5320F">
      <w:pPr>
        <w:pStyle w:val="1"/>
        <w:numPr>
          <w:ilvl w:val="0"/>
          <w:numId w:val="1"/>
        </w:numPr>
      </w:pPr>
      <w:r w:rsidRPr="00887A31">
        <w:rPr>
          <w:rFonts w:hint="eastAsia"/>
        </w:rPr>
        <w:t>系统硬件布置</w:t>
      </w:r>
    </w:p>
    <w:p w:rsidR="00B03787" w:rsidRDefault="00A1412E" w:rsidP="00887A31">
      <w:pPr>
        <w:snapToGrid w:val="0"/>
        <w:spacing w:line="360" w:lineRule="auto"/>
        <w:ind w:firstLine="420"/>
        <w:rPr>
          <w:rFonts w:ascii="宋体" w:eastAsia="宋体" w:hAnsi="宋体"/>
          <w:sz w:val="24"/>
        </w:rPr>
      </w:pPr>
      <w:r>
        <w:rPr>
          <w:rFonts w:ascii="宋体" w:eastAsia="宋体" w:hAnsi="宋体" w:hint="eastAsia"/>
          <w:sz w:val="24"/>
        </w:rPr>
        <w:t>考虑到数据的稳定性，以及企业降成本的需求，目前推荐将采集到的数据通过网络直接上传到云服务器上</w:t>
      </w:r>
      <w:r w:rsidR="00EB3E6E">
        <w:rPr>
          <w:rFonts w:ascii="宋体" w:eastAsia="宋体" w:hAnsi="宋体" w:hint="eastAsia"/>
          <w:sz w:val="24"/>
        </w:rPr>
        <w:t>。数据上传到云服务器上主要有以下几种方式：</w:t>
      </w:r>
    </w:p>
    <w:p w:rsidR="00EB3E6E" w:rsidRPr="00B866BD" w:rsidRDefault="00B866BD" w:rsidP="00B866BD">
      <w:pPr>
        <w:pStyle w:val="a3"/>
        <w:numPr>
          <w:ilvl w:val="0"/>
          <w:numId w:val="13"/>
        </w:numPr>
        <w:snapToGrid w:val="0"/>
        <w:spacing w:line="360" w:lineRule="auto"/>
        <w:ind w:firstLineChars="0"/>
        <w:rPr>
          <w:rFonts w:ascii="宋体" w:eastAsia="宋体" w:hAnsi="宋体"/>
          <w:sz w:val="24"/>
        </w:rPr>
      </w:pPr>
      <w:r w:rsidRPr="00B866BD">
        <w:rPr>
          <w:rFonts w:ascii="宋体" w:eastAsia="宋体" w:hAnsi="宋体" w:hint="eastAsia"/>
          <w:sz w:val="24"/>
        </w:rPr>
        <w:t>设备通过4G、5G等网络直接连接到云服务器上；</w:t>
      </w:r>
    </w:p>
    <w:p w:rsidR="00B866BD" w:rsidRDefault="00B866BD" w:rsidP="00B866BD">
      <w:pPr>
        <w:pStyle w:val="a3"/>
        <w:numPr>
          <w:ilvl w:val="0"/>
          <w:numId w:val="13"/>
        </w:numPr>
        <w:snapToGrid w:val="0"/>
        <w:spacing w:line="360" w:lineRule="auto"/>
        <w:ind w:firstLineChars="0"/>
        <w:rPr>
          <w:rFonts w:ascii="宋体" w:eastAsia="宋体" w:hAnsi="宋体"/>
          <w:sz w:val="24"/>
        </w:rPr>
      </w:pPr>
      <w:r>
        <w:rPr>
          <w:rFonts w:ascii="宋体" w:eastAsia="宋体" w:hAnsi="宋体" w:hint="eastAsia"/>
          <w:sz w:val="24"/>
        </w:rPr>
        <w:lastRenderedPageBreak/>
        <w:t>车间内布置多个无线AP，设备连接到AP上，通过AP将数据传输出去；</w:t>
      </w:r>
    </w:p>
    <w:p w:rsidR="00B866BD" w:rsidRDefault="00B866BD" w:rsidP="00B866BD">
      <w:pPr>
        <w:pStyle w:val="a3"/>
        <w:numPr>
          <w:ilvl w:val="0"/>
          <w:numId w:val="13"/>
        </w:numPr>
        <w:snapToGrid w:val="0"/>
        <w:spacing w:line="360" w:lineRule="auto"/>
        <w:ind w:firstLineChars="0"/>
        <w:rPr>
          <w:rFonts w:ascii="宋体" w:eastAsia="宋体" w:hAnsi="宋体"/>
          <w:sz w:val="24"/>
        </w:rPr>
      </w:pPr>
      <w:r>
        <w:rPr>
          <w:rFonts w:ascii="宋体" w:eastAsia="宋体" w:hAnsi="宋体" w:hint="eastAsia"/>
          <w:sz w:val="24"/>
        </w:rPr>
        <w:t>车间</w:t>
      </w:r>
      <w:r w:rsidRPr="00887A31">
        <w:rPr>
          <w:rFonts w:ascii="宋体" w:eastAsia="宋体" w:hAnsi="宋体" w:hint="eastAsia"/>
          <w:sz w:val="24"/>
        </w:rPr>
        <w:t>现场</w:t>
      </w:r>
      <w:r>
        <w:rPr>
          <w:rFonts w:ascii="宋体" w:eastAsia="宋体" w:hAnsi="宋体" w:hint="eastAsia"/>
          <w:sz w:val="24"/>
        </w:rPr>
        <w:t>进行</w:t>
      </w:r>
      <w:r w:rsidRPr="00887A31">
        <w:rPr>
          <w:rFonts w:ascii="宋体" w:eastAsia="宋体" w:hAnsi="宋体" w:hint="eastAsia"/>
          <w:sz w:val="24"/>
        </w:rPr>
        <w:t>网络布线</w:t>
      </w:r>
      <w:r>
        <w:rPr>
          <w:rFonts w:ascii="宋体" w:eastAsia="宋体" w:hAnsi="宋体" w:hint="eastAsia"/>
          <w:sz w:val="24"/>
        </w:rPr>
        <w:t>，设备通过硬件连接到外网；</w:t>
      </w:r>
    </w:p>
    <w:p w:rsidR="00FC35EF" w:rsidRPr="00887A31" w:rsidRDefault="00FC35EF" w:rsidP="00B866BD">
      <w:pPr>
        <w:snapToGrid w:val="0"/>
        <w:spacing w:line="360" w:lineRule="auto"/>
        <w:rPr>
          <w:rFonts w:ascii="宋体" w:eastAsia="宋体" w:hAnsi="宋体"/>
          <w:sz w:val="24"/>
        </w:rPr>
      </w:pPr>
    </w:p>
    <w:p w:rsidR="00FC35EF" w:rsidRPr="00887A31" w:rsidRDefault="00FC35EF" w:rsidP="00925495">
      <w:pPr>
        <w:snapToGrid w:val="0"/>
        <w:spacing w:line="360" w:lineRule="auto"/>
        <w:ind w:firstLine="420"/>
        <w:rPr>
          <w:rFonts w:ascii="宋体" w:eastAsia="宋体" w:hAnsi="宋体"/>
          <w:sz w:val="24"/>
        </w:rPr>
      </w:pPr>
      <w:r w:rsidRPr="00887A31">
        <w:rPr>
          <w:rFonts w:ascii="宋体" w:eastAsia="宋体" w:hAnsi="宋体" w:hint="eastAsia"/>
          <w:sz w:val="24"/>
        </w:rPr>
        <w:t>网络布局图如图</w:t>
      </w:r>
      <w:r w:rsidR="004D3BEC" w:rsidRPr="00887A31">
        <w:rPr>
          <w:rFonts w:ascii="宋体" w:eastAsia="宋体" w:hAnsi="宋体" w:hint="eastAsia"/>
          <w:sz w:val="24"/>
        </w:rPr>
        <w:t>2</w:t>
      </w:r>
      <w:r w:rsidR="004D3BEC" w:rsidRPr="00887A31">
        <w:rPr>
          <w:rFonts w:ascii="宋体" w:eastAsia="宋体" w:hAnsi="宋体"/>
          <w:sz w:val="24"/>
        </w:rPr>
        <w:t>-</w:t>
      </w:r>
      <w:r w:rsidRPr="00887A31">
        <w:rPr>
          <w:rFonts w:ascii="宋体" w:eastAsia="宋体" w:hAnsi="宋体" w:hint="eastAsia"/>
          <w:sz w:val="24"/>
        </w:rPr>
        <w:t>1和图</w:t>
      </w:r>
      <w:r w:rsidR="004D3BEC" w:rsidRPr="00887A31">
        <w:rPr>
          <w:rFonts w:ascii="宋体" w:eastAsia="宋体" w:hAnsi="宋体" w:hint="eastAsia"/>
          <w:sz w:val="24"/>
        </w:rPr>
        <w:t>2</w:t>
      </w:r>
      <w:r w:rsidR="004D3BEC" w:rsidRPr="00887A31">
        <w:rPr>
          <w:rFonts w:ascii="宋体" w:eastAsia="宋体" w:hAnsi="宋体"/>
          <w:sz w:val="24"/>
        </w:rPr>
        <w:t>-</w:t>
      </w:r>
      <w:r w:rsidRPr="00887A31">
        <w:rPr>
          <w:rFonts w:ascii="宋体" w:eastAsia="宋体" w:hAnsi="宋体" w:hint="eastAsia"/>
          <w:sz w:val="24"/>
        </w:rPr>
        <w:t>2所示。</w:t>
      </w:r>
      <w:r w:rsidR="00B866BD" w:rsidRPr="00887A31">
        <w:rPr>
          <w:rFonts w:ascii="宋体" w:eastAsia="宋体" w:hAnsi="宋体" w:hint="eastAsia"/>
          <w:sz w:val="24"/>
        </w:rPr>
        <w:t>整体车间总网采用千兆以太网方式通讯</w:t>
      </w:r>
      <w:r w:rsidR="00B866BD">
        <w:rPr>
          <w:rFonts w:ascii="宋体" w:eastAsia="宋体" w:hAnsi="宋体" w:hint="eastAsia"/>
          <w:sz w:val="24"/>
        </w:rPr>
        <w:t>，</w:t>
      </w:r>
      <w:r w:rsidR="002C6252" w:rsidRPr="00887A31">
        <w:rPr>
          <w:rFonts w:ascii="宋体" w:eastAsia="宋体" w:hAnsi="宋体" w:hint="eastAsia"/>
          <w:sz w:val="24"/>
        </w:rPr>
        <w:t>现场硬件布局会根据实际情况考虑是无线网络还是有线网络。</w:t>
      </w:r>
    </w:p>
    <w:p w:rsidR="00FC35EF" w:rsidRPr="00887A31" w:rsidRDefault="00F16B06" w:rsidP="00080EE4">
      <w:pPr>
        <w:pStyle w:val="a3"/>
        <w:snapToGrid w:val="0"/>
        <w:spacing w:line="360" w:lineRule="auto"/>
        <w:ind w:leftChars="-1" w:left="-2" w:firstLineChars="0" w:firstLine="0"/>
        <w:jc w:val="center"/>
        <w:rPr>
          <w:rFonts w:ascii="宋体" w:eastAsia="宋体" w:hAnsi="宋体"/>
          <w:sz w:val="24"/>
        </w:rPr>
      </w:pPr>
      <w:r>
        <w:object w:dxaOrig="13291" w:dyaOrig="80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391.2pt;height:237.6pt" o:ole="">
            <v:imagedata r:id="rId10" o:title=""/>
          </v:shape>
          <o:OLEObject Type="Embed" ProgID="Visio.Drawing.15" ShapeID="_x0000_i1031" DrawAspect="Content" ObjectID="_1683440964" r:id="rId11"/>
        </w:object>
      </w:r>
    </w:p>
    <w:p w:rsidR="00FC35EF" w:rsidRPr="00887A31" w:rsidRDefault="00FC35EF" w:rsidP="00887A31">
      <w:pPr>
        <w:pStyle w:val="a3"/>
        <w:snapToGrid w:val="0"/>
        <w:spacing w:line="360" w:lineRule="auto"/>
        <w:ind w:left="426" w:firstLineChars="0" w:firstLine="0"/>
        <w:jc w:val="center"/>
        <w:rPr>
          <w:rFonts w:ascii="宋体" w:eastAsia="宋体" w:hAnsi="宋体"/>
          <w:sz w:val="24"/>
        </w:rPr>
      </w:pPr>
      <w:r w:rsidRPr="00887A31">
        <w:rPr>
          <w:rFonts w:ascii="宋体" w:eastAsia="宋体" w:hAnsi="宋体" w:hint="eastAsia"/>
          <w:sz w:val="24"/>
        </w:rPr>
        <w:t>图</w:t>
      </w:r>
      <w:r w:rsidR="004D3BEC" w:rsidRPr="00887A31">
        <w:rPr>
          <w:rFonts w:ascii="宋体" w:eastAsia="宋体" w:hAnsi="宋体" w:hint="eastAsia"/>
          <w:sz w:val="24"/>
        </w:rPr>
        <w:t>2</w:t>
      </w:r>
      <w:r w:rsidR="004D3BEC" w:rsidRPr="00887A31">
        <w:rPr>
          <w:rFonts w:ascii="宋体" w:eastAsia="宋体" w:hAnsi="宋体"/>
          <w:sz w:val="24"/>
        </w:rPr>
        <w:t>-</w:t>
      </w:r>
      <w:r w:rsidRPr="00887A31">
        <w:rPr>
          <w:rFonts w:ascii="宋体" w:eastAsia="宋体" w:hAnsi="宋体" w:hint="eastAsia"/>
          <w:sz w:val="24"/>
        </w:rPr>
        <w:t>1</w:t>
      </w:r>
      <w:r w:rsidRPr="00887A31">
        <w:rPr>
          <w:rFonts w:ascii="宋体" w:eastAsia="宋体" w:hAnsi="宋体"/>
          <w:sz w:val="24"/>
        </w:rPr>
        <w:t xml:space="preserve"> </w:t>
      </w:r>
      <w:r w:rsidRPr="00887A31">
        <w:rPr>
          <w:rFonts w:ascii="宋体" w:eastAsia="宋体" w:hAnsi="宋体" w:hint="eastAsia"/>
          <w:sz w:val="24"/>
        </w:rPr>
        <w:t>原理布局图</w:t>
      </w:r>
    </w:p>
    <w:p w:rsidR="000B2328" w:rsidRPr="00887A31" w:rsidRDefault="000B2328" w:rsidP="00887A31">
      <w:pPr>
        <w:pStyle w:val="a3"/>
        <w:snapToGrid w:val="0"/>
        <w:spacing w:line="360" w:lineRule="auto"/>
        <w:ind w:left="426" w:firstLineChars="0" w:firstLine="0"/>
        <w:jc w:val="center"/>
        <w:rPr>
          <w:rFonts w:ascii="宋体" w:eastAsia="宋体" w:hAnsi="宋体"/>
          <w:sz w:val="24"/>
        </w:rPr>
      </w:pPr>
    </w:p>
    <w:p w:rsidR="00FC35EF" w:rsidRPr="00887A31" w:rsidRDefault="00FC35EF" w:rsidP="00887A31">
      <w:pPr>
        <w:pStyle w:val="a3"/>
        <w:snapToGrid w:val="0"/>
        <w:spacing w:line="360" w:lineRule="auto"/>
        <w:ind w:left="426" w:firstLineChars="0" w:firstLine="0"/>
        <w:jc w:val="center"/>
        <w:rPr>
          <w:rFonts w:ascii="宋体" w:eastAsia="宋体" w:hAnsi="宋体"/>
          <w:sz w:val="24"/>
        </w:rPr>
      </w:pPr>
      <w:r w:rsidRPr="00887A31">
        <w:rPr>
          <w:rFonts w:ascii="宋体" w:eastAsia="宋体" w:hAnsi="宋体"/>
          <w:noProof/>
          <w:sz w:val="24"/>
        </w:rPr>
        <w:drawing>
          <wp:inline distT="0" distB="0" distL="0" distR="0" wp14:anchorId="1298A14D" wp14:editId="0470AFF6">
            <wp:extent cx="4718050" cy="2987833"/>
            <wp:effectExtent l="0" t="0" r="635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0856" cy="2989610"/>
                    </a:xfrm>
                    <a:prstGeom prst="rect">
                      <a:avLst/>
                    </a:prstGeom>
                  </pic:spPr>
                </pic:pic>
              </a:graphicData>
            </a:graphic>
          </wp:inline>
        </w:drawing>
      </w:r>
    </w:p>
    <w:p w:rsidR="00FC35EF" w:rsidRPr="00887A31" w:rsidRDefault="00FC35EF" w:rsidP="00887A31">
      <w:pPr>
        <w:pStyle w:val="a3"/>
        <w:snapToGrid w:val="0"/>
        <w:spacing w:line="360" w:lineRule="auto"/>
        <w:ind w:left="426" w:firstLineChars="0" w:firstLine="0"/>
        <w:jc w:val="center"/>
        <w:rPr>
          <w:rFonts w:ascii="宋体" w:eastAsia="宋体" w:hAnsi="宋体"/>
          <w:sz w:val="24"/>
        </w:rPr>
      </w:pPr>
      <w:r w:rsidRPr="00887A31">
        <w:rPr>
          <w:rFonts w:ascii="宋体" w:eastAsia="宋体" w:hAnsi="宋体" w:hint="eastAsia"/>
          <w:sz w:val="24"/>
        </w:rPr>
        <w:t>图2</w:t>
      </w:r>
      <w:r w:rsidR="004D3BEC" w:rsidRPr="00887A31">
        <w:rPr>
          <w:rFonts w:ascii="宋体" w:eastAsia="宋体" w:hAnsi="宋体"/>
          <w:sz w:val="24"/>
        </w:rPr>
        <w:t>-2</w:t>
      </w:r>
      <w:r w:rsidRPr="00887A31">
        <w:rPr>
          <w:rFonts w:ascii="宋体" w:eastAsia="宋体" w:hAnsi="宋体"/>
          <w:sz w:val="24"/>
        </w:rPr>
        <w:t xml:space="preserve"> </w:t>
      </w:r>
      <w:r w:rsidR="002C6252" w:rsidRPr="00887A31">
        <w:rPr>
          <w:rFonts w:ascii="宋体" w:eastAsia="宋体" w:hAnsi="宋体" w:hint="eastAsia"/>
          <w:sz w:val="24"/>
        </w:rPr>
        <w:t>现场</w:t>
      </w:r>
      <w:r w:rsidRPr="00887A31">
        <w:rPr>
          <w:rFonts w:ascii="宋体" w:eastAsia="宋体" w:hAnsi="宋体" w:hint="eastAsia"/>
          <w:sz w:val="24"/>
        </w:rPr>
        <w:t>硬件布局图</w:t>
      </w:r>
    </w:p>
    <w:p w:rsidR="00FC35EF" w:rsidRPr="00887A31" w:rsidRDefault="00FC35EF" w:rsidP="00887A31">
      <w:pPr>
        <w:pStyle w:val="a3"/>
        <w:snapToGrid w:val="0"/>
        <w:spacing w:line="360" w:lineRule="auto"/>
        <w:ind w:left="426" w:firstLineChars="0" w:firstLine="0"/>
        <w:rPr>
          <w:rFonts w:ascii="宋体" w:eastAsia="宋体" w:hAnsi="宋体"/>
          <w:sz w:val="24"/>
        </w:rPr>
      </w:pPr>
    </w:p>
    <w:p w:rsidR="00562F79" w:rsidRPr="00887A31" w:rsidRDefault="00562F79" w:rsidP="00C5320F">
      <w:pPr>
        <w:pStyle w:val="1"/>
        <w:numPr>
          <w:ilvl w:val="0"/>
          <w:numId w:val="1"/>
        </w:numPr>
      </w:pPr>
      <w:r w:rsidRPr="00887A31">
        <w:rPr>
          <w:rFonts w:hint="eastAsia"/>
        </w:rPr>
        <w:lastRenderedPageBreak/>
        <w:t>设备</w:t>
      </w:r>
      <w:r w:rsidR="00F47C37" w:rsidRPr="00887A31">
        <w:rPr>
          <w:rFonts w:hint="eastAsia"/>
        </w:rPr>
        <w:t>可采集</w:t>
      </w:r>
      <w:r w:rsidRPr="00887A31">
        <w:rPr>
          <w:rFonts w:hint="eastAsia"/>
        </w:rPr>
        <w:t>数据</w:t>
      </w:r>
    </w:p>
    <w:p w:rsidR="00562F79" w:rsidRPr="00887A31" w:rsidRDefault="00562F79" w:rsidP="00887A31">
      <w:pPr>
        <w:snapToGrid w:val="0"/>
        <w:spacing w:line="360" w:lineRule="auto"/>
        <w:ind w:firstLine="420"/>
        <w:rPr>
          <w:rFonts w:ascii="宋体" w:eastAsia="宋体" w:hAnsi="宋体"/>
          <w:sz w:val="24"/>
        </w:rPr>
      </w:pPr>
      <w:r w:rsidRPr="00887A31">
        <w:rPr>
          <w:rFonts w:ascii="宋体" w:eastAsia="宋体" w:hAnsi="宋体" w:hint="eastAsia"/>
          <w:sz w:val="24"/>
        </w:rPr>
        <w:t>通过梳理注塑机设备以及客户需求，</w:t>
      </w:r>
      <w:r w:rsidR="00515B79" w:rsidRPr="00887A31">
        <w:rPr>
          <w:rFonts w:ascii="宋体" w:eastAsia="宋体" w:hAnsi="宋体" w:hint="eastAsia"/>
          <w:sz w:val="24"/>
        </w:rPr>
        <w:t>常见的注塑机</w:t>
      </w:r>
      <w:r w:rsidRPr="00887A31">
        <w:rPr>
          <w:rFonts w:ascii="宋体" w:eastAsia="宋体" w:hAnsi="宋体" w:hint="eastAsia"/>
          <w:sz w:val="24"/>
        </w:rPr>
        <w:t>的数据有4</w:t>
      </w:r>
      <w:r w:rsidRPr="00887A31">
        <w:rPr>
          <w:rFonts w:ascii="宋体" w:eastAsia="宋体" w:hAnsi="宋体"/>
          <w:sz w:val="24"/>
        </w:rPr>
        <w:t>00</w:t>
      </w:r>
      <w:r w:rsidRPr="00887A31">
        <w:rPr>
          <w:rFonts w:ascii="宋体" w:eastAsia="宋体" w:hAnsi="宋体" w:hint="eastAsia"/>
          <w:sz w:val="24"/>
        </w:rPr>
        <w:t>多个，主要包括以下数据：</w:t>
      </w:r>
    </w:p>
    <w:p w:rsidR="00562F79" w:rsidRPr="00887A31" w:rsidRDefault="00562F79" w:rsidP="00887A31">
      <w:pPr>
        <w:pStyle w:val="a3"/>
        <w:numPr>
          <w:ilvl w:val="0"/>
          <w:numId w:val="3"/>
        </w:numPr>
        <w:snapToGrid w:val="0"/>
        <w:spacing w:line="360" w:lineRule="auto"/>
        <w:ind w:firstLineChars="0"/>
        <w:rPr>
          <w:rFonts w:ascii="宋体" w:eastAsia="宋体" w:hAnsi="宋体"/>
          <w:sz w:val="24"/>
        </w:rPr>
      </w:pPr>
      <w:r w:rsidRPr="00887A31">
        <w:rPr>
          <w:rFonts w:ascii="宋体" w:eastAsia="宋体" w:hAnsi="宋体" w:hint="eastAsia"/>
          <w:sz w:val="24"/>
        </w:rPr>
        <w:t>状态数据：运行、停机、故障、待机等机台状态数据</w:t>
      </w:r>
      <w:r w:rsidR="00515B79" w:rsidRPr="00887A31">
        <w:rPr>
          <w:rFonts w:ascii="宋体" w:eastAsia="宋体" w:hAnsi="宋体" w:hint="eastAsia"/>
          <w:sz w:val="24"/>
        </w:rPr>
        <w:t>；</w:t>
      </w:r>
    </w:p>
    <w:p w:rsidR="00562F79" w:rsidRPr="00887A31" w:rsidRDefault="00562F79" w:rsidP="00887A31">
      <w:pPr>
        <w:pStyle w:val="a3"/>
        <w:numPr>
          <w:ilvl w:val="0"/>
          <w:numId w:val="3"/>
        </w:numPr>
        <w:snapToGrid w:val="0"/>
        <w:spacing w:line="360" w:lineRule="auto"/>
        <w:ind w:firstLineChars="0"/>
        <w:rPr>
          <w:rFonts w:ascii="宋体" w:eastAsia="宋体" w:hAnsi="宋体"/>
          <w:sz w:val="24"/>
        </w:rPr>
      </w:pPr>
      <w:r w:rsidRPr="00887A31">
        <w:rPr>
          <w:rFonts w:ascii="宋体" w:eastAsia="宋体" w:hAnsi="宋体" w:hint="eastAsia"/>
          <w:sz w:val="24"/>
        </w:rPr>
        <w:t>产量数据：</w:t>
      </w:r>
      <w:r w:rsidR="00515B79" w:rsidRPr="00887A31">
        <w:rPr>
          <w:rFonts w:ascii="宋体" w:eastAsia="宋体" w:hAnsi="宋体" w:hint="eastAsia"/>
          <w:sz w:val="24"/>
        </w:rPr>
        <w:t>模次、产量数据；</w:t>
      </w:r>
    </w:p>
    <w:p w:rsidR="00515B79" w:rsidRPr="00887A31" w:rsidRDefault="00515B79" w:rsidP="00887A31">
      <w:pPr>
        <w:pStyle w:val="a3"/>
        <w:numPr>
          <w:ilvl w:val="0"/>
          <w:numId w:val="3"/>
        </w:numPr>
        <w:snapToGrid w:val="0"/>
        <w:spacing w:line="360" w:lineRule="auto"/>
        <w:ind w:firstLineChars="0"/>
        <w:rPr>
          <w:rFonts w:ascii="宋体" w:eastAsia="宋体" w:hAnsi="宋体"/>
          <w:sz w:val="24"/>
        </w:rPr>
      </w:pPr>
      <w:r w:rsidRPr="00887A31">
        <w:rPr>
          <w:rFonts w:ascii="宋体" w:eastAsia="宋体" w:hAnsi="宋体" w:hint="eastAsia"/>
          <w:sz w:val="24"/>
        </w:rPr>
        <w:t>效率数据：稼动率、节拍、运行时间、停机时间、故障时间、待机时间等；</w:t>
      </w:r>
    </w:p>
    <w:p w:rsidR="00515B79" w:rsidRPr="00887A31" w:rsidRDefault="00AA3015" w:rsidP="00887A31">
      <w:pPr>
        <w:pStyle w:val="a3"/>
        <w:numPr>
          <w:ilvl w:val="0"/>
          <w:numId w:val="3"/>
        </w:numPr>
        <w:snapToGrid w:val="0"/>
        <w:spacing w:line="360" w:lineRule="auto"/>
        <w:ind w:firstLineChars="0"/>
        <w:rPr>
          <w:rFonts w:ascii="宋体" w:eastAsia="宋体" w:hAnsi="宋体"/>
          <w:sz w:val="24"/>
        </w:rPr>
      </w:pPr>
      <w:r w:rsidRPr="00887A31">
        <w:rPr>
          <w:rFonts w:ascii="宋体" w:eastAsia="宋体" w:hAnsi="宋体" w:hint="eastAsia"/>
          <w:sz w:val="24"/>
        </w:rPr>
        <w:t>工艺数据：工艺数据保存、调机过程数据；</w:t>
      </w:r>
    </w:p>
    <w:p w:rsidR="00AA3015" w:rsidRPr="00887A31" w:rsidRDefault="00AA3015" w:rsidP="00887A31">
      <w:pPr>
        <w:pStyle w:val="a3"/>
        <w:numPr>
          <w:ilvl w:val="0"/>
          <w:numId w:val="3"/>
        </w:numPr>
        <w:snapToGrid w:val="0"/>
        <w:spacing w:line="360" w:lineRule="auto"/>
        <w:ind w:firstLineChars="0"/>
        <w:rPr>
          <w:rFonts w:ascii="宋体" w:eastAsia="宋体" w:hAnsi="宋体"/>
          <w:sz w:val="24"/>
        </w:rPr>
      </w:pPr>
      <w:r w:rsidRPr="00887A31">
        <w:rPr>
          <w:rFonts w:ascii="宋体" w:eastAsia="宋体" w:hAnsi="宋体" w:hint="eastAsia"/>
          <w:sz w:val="24"/>
        </w:rPr>
        <w:t>品质数据：注塑机一模一次产生，表征这一模产品质量的数据；</w:t>
      </w:r>
    </w:p>
    <w:p w:rsidR="00AA3015" w:rsidRPr="00887A31" w:rsidRDefault="00AA3015" w:rsidP="00887A31">
      <w:pPr>
        <w:pStyle w:val="a3"/>
        <w:numPr>
          <w:ilvl w:val="0"/>
          <w:numId w:val="3"/>
        </w:numPr>
        <w:snapToGrid w:val="0"/>
        <w:spacing w:line="360" w:lineRule="auto"/>
        <w:ind w:firstLineChars="0"/>
        <w:rPr>
          <w:rFonts w:ascii="宋体" w:eastAsia="宋体" w:hAnsi="宋体"/>
          <w:sz w:val="24"/>
        </w:rPr>
      </w:pPr>
      <w:r w:rsidRPr="00887A31">
        <w:rPr>
          <w:rFonts w:ascii="宋体" w:eastAsia="宋体" w:hAnsi="宋体" w:hint="eastAsia"/>
          <w:sz w:val="24"/>
        </w:rPr>
        <w:t>实时数据：温度、压力、速度、位置等注塑过程的实时数据；</w:t>
      </w:r>
    </w:p>
    <w:p w:rsidR="00AA3015" w:rsidRPr="00887A31" w:rsidRDefault="00AA3015" w:rsidP="00887A31">
      <w:pPr>
        <w:pStyle w:val="a3"/>
        <w:snapToGrid w:val="0"/>
        <w:spacing w:line="360" w:lineRule="auto"/>
        <w:ind w:left="780" w:firstLineChars="0" w:firstLine="0"/>
        <w:rPr>
          <w:rFonts w:ascii="宋体" w:eastAsia="宋体" w:hAnsi="宋体"/>
          <w:sz w:val="24"/>
        </w:rPr>
      </w:pPr>
    </w:p>
    <w:p w:rsidR="00CC3CA8" w:rsidRPr="00C51EEE" w:rsidRDefault="00CC3CA8" w:rsidP="00C5320F">
      <w:pPr>
        <w:pStyle w:val="1"/>
        <w:numPr>
          <w:ilvl w:val="0"/>
          <w:numId w:val="1"/>
        </w:numPr>
      </w:pPr>
      <w:r w:rsidRPr="00C51EEE">
        <w:rPr>
          <w:rFonts w:hint="eastAsia"/>
        </w:rPr>
        <w:t>生产管理软件</w:t>
      </w:r>
      <w:r w:rsidR="00F47C37" w:rsidRPr="00C51EEE">
        <w:rPr>
          <w:rFonts w:hint="eastAsia"/>
        </w:rPr>
        <w:t>功能</w:t>
      </w:r>
    </w:p>
    <w:p w:rsidR="002C4007" w:rsidRPr="00887A31" w:rsidRDefault="002C4007" w:rsidP="00887A31">
      <w:pPr>
        <w:snapToGrid w:val="0"/>
        <w:spacing w:line="360" w:lineRule="auto"/>
        <w:ind w:firstLine="420"/>
        <w:rPr>
          <w:rFonts w:ascii="宋体" w:eastAsia="宋体" w:hAnsi="宋体"/>
          <w:sz w:val="24"/>
        </w:rPr>
      </w:pPr>
      <w:r w:rsidRPr="00887A31">
        <w:rPr>
          <w:rFonts w:ascii="宋体" w:eastAsia="宋体" w:hAnsi="宋体" w:hint="eastAsia"/>
          <w:sz w:val="24"/>
        </w:rPr>
        <w:t>针对客户的实际需求，</w:t>
      </w:r>
      <w:r w:rsidR="007955B9" w:rsidRPr="00887A31">
        <w:rPr>
          <w:rFonts w:ascii="宋体" w:eastAsia="宋体" w:hAnsi="宋体" w:hint="eastAsia"/>
          <w:sz w:val="24"/>
        </w:rPr>
        <w:t>为保证生产的顺利展开，</w:t>
      </w:r>
      <w:r w:rsidRPr="00887A31">
        <w:rPr>
          <w:rFonts w:ascii="宋体" w:eastAsia="宋体" w:hAnsi="宋体" w:hint="eastAsia"/>
          <w:sz w:val="24"/>
        </w:rPr>
        <w:t>生产管理软件</w:t>
      </w:r>
      <w:r w:rsidR="003C69C5">
        <w:rPr>
          <w:rFonts w:ascii="宋体" w:eastAsia="宋体" w:hAnsi="宋体" w:hint="eastAsia"/>
          <w:sz w:val="24"/>
        </w:rPr>
        <w:t>通常</w:t>
      </w:r>
      <w:r w:rsidRPr="00887A31">
        <w:rPr>
          <w:rFonts w:ascii="宋体" w:eastAsia="宋体" w:hAnsi="宋体" w:hint="eastAsia"/>
          <w:sz w:val="24"/>
        </w:rPr>
        <w:t>包含以下主要功能：</w:t>
      </w:r>
    </w:p>
    <w:p w:rsidR="00A27110" w:rsidRDefault="00A27110" w:rsidP="00887A31">
      <w:pPr>
        <w:pStyle w:val="a3"/>
        <w:numPr>
          <w:ilvl w:val="0"/>
          <w:numId w:val="10"/>
        </w:numPr>
        <w:snapToGrid w:val="0"/>
        <w:spacing w:line="360" w:lineRule="auto"/>
        <w:ind w:firstLineChars="0"/>
        <w:rPr>
          <w:rFonts w:ascii="宋体" w:eastAsia="宋体" w:hAnsi="宋体"/>
          <w:sz w:val="24"/>
        </w:rPr>
      </w:pPr>
      <w:r>
        <w:rPr>
          <w:rFonts w:ascii="宋体" w:eastAsia="宋体" w:hAnsi="宋体" w:hint="eastAsia"/>
          <w:sz w:val="24"/>
        </w:rPr>
        <w:t>设备管理</w:t>
      </w:r>
    </w:p>
    <w:p w:rsidR="002C4007" w:rsidRPr="00887A31" w:rsidRDefault="00A41185" w:rsidP="00887A31">
      <w:pPr>
        <w:pStyle w:val="a3"/>
        <w:numPr>
          <w:ilvl w:val="0"/>
          <w:numId w:val="10"/>
        </w:numPr>
        <w:snapToGrid w:val="0"/>
        <w:spacing w:line="360" w:lineRule="auto"/>
        <w:ind w:firstLineChars="0"/>
        <w:rPr>
          <w:rFonts w:ascii="宋体" w:eastAsia="宋体" w:hAnsi="宋体"/>
          <w:sz w:val="24"/>
        </w:rPr>
      </w:pPr>
      <w:r>
        <w:rPr>
          <w:rFonts w:ascii="宋体" w:eastAsia="宋体" w:hAnsi="宋体" w:hint="eastAsia"/>
          <w:sz w:val="24"/>
        </w:rPr>
        <w:t>设备</w:t>
      </w:r>
      <w:r w:rsidR="002C4007" w:rsidRPr="00887A31">
        <w:rPr>
          <w:rFonts w:ascii="宋体" w:eastAsia="宋体" w:hAnsi="宋体" w:hint="eastAsia"/>
          <w:sz w:val="24"/>
        </w:rPr>
        <w:t>实时监控</w:t>
      </w:r>
      <w:r w:rsidR="005D5412">
        <w:rPr>
          <w:rFonts w:ascii="宋体" w:eastAsia="宋体" w:hAnsi="宋体" w:hint="eastAsia"/>
          <w:sz w:val="24"/>
        </w:rPr>
        <w:t>（报警与预警）</w:t>
      </w:r>
    </w:p>
    <w:p w:rsidR="002C4007" w:rsidRPr="00887A31" w:rsidRDefault="002C4007" w:rsidP="00887A31">
      <w:pPr>
        <w:pStyle w:val="a3"/>
        <w:numPr>
          <w:ilvl w:val="0"/>
          <w:numId w:val="10"/>
        </w:numPr>
        <w:snapToGrid w:val="0"/>
        <w:spacing w:line="360" w:lineRule="auto"/>
        <w:ind w:firstLineChars="0"/>
        <w:rPr>
          <w:rFonts w:ascii="宋体" w:eastAsia="宋体" w:hAnsi="宋体"/>
          <w:sz w:val="24"/>
        </w:rPr>
      </w:pPr>
      <w:r w:rsidRPr="00887A31">
        <w:rPr>
          <w:rFonts w:ascii="宋体" w:eastAsia="宋体" w:hAnsi="宋体" w:hint="eastAsia"/>
          <w:sz w:val="24"/>
        </w:rPr>
        <w:t>设备统计分析</w:t>
      </w:r>
    </w:p>
    <w:p w:rsidR="00572B3C" w:rsidRPr="00572B3C" w:rsidRDefault="00572B3C" w:rsidP="00572B3C">
      <w:pPr>
        <w:pStyle w:val="a3"/>
        <w:numPr>
          <w:ilvl w:val="0"/>
          <w:numId w:val="10"/>
        </w:numPr>
        <w:snapToGrid w:val="0"/>
        <w:spacing w:line="360" w:lineRule="auto"/>
        <w:ind w:firstLineChars="0"/>
        <w:rPr>
          <w:rFonts w:ascii="宋体" w:eastAsia="宋体" w:hAnsi="宋体"/>
          <w:sz w:val="24"/>
        </w:rPr>
      </w:pPr>
      <w:r w:rsidRPr="00887A31">
        <w:rPr>
          <w:rFonts w:ascii="宋体" w:eastAsia="宋体" w:hAnsi="宋体" w:hint="eastAsia"/>
          <w:sz w:val="24"/>
        </w:rPr>
        <w:t>产品数据管理</w:t>
      </w:r>
    </w:p>
    <w:p w:rsidR="004E2A4E" w:rsidRPr="00887A31" w:rsidRDefault="004E2A4E" w:rsidP="00887A31">
      <w:pPr>
        <w:pStyle w:val="a3"/>
        <w:numPr>
          <w:ilvl w:val="0"/>
          <w:numId w:val="10"/>
        </w:numPr>
        <w:snapToGrid w:val="0"/>
        <w:spacing w:line="360" w:lineRule="auto"/>
        <w:ind w:firstLineChars="0"/>
        <w:rPr>
          <w:rFonts w:ascii="宋体" w:eastAsia="宋体" w:hAnsi="宋体"/>
          <w:sz w:val="24"/>
        </w:rPr>
      </w:pPr>
      <w:r w:rsidRPr="00887A31">
        <w:rPr>
          <w:rFonts w:ascii="宋体" w:eastAsia="宋体" w:hAnsi="宋体" w:hint="eastAsia"/>
          <w:sz w:val="24"/>
        </w:rPr>
        <w:t>订单管理</w:t>
      </w:r>
    </w:p>
    <w:p w:rsidR="00B57C56" w:rsidRDefault="00B57C56" w:rsidP="00887A31">
      <w:pPr>
        <w:pStyle w:val="a3"/>
        <w:numPr>
          <w:ilvl w:val="0"/>
          <w:numId w:val="10"/>
        </w:numPr>
        <w:snapToGrid w:val="0"/>
        <w:spacing w:line="360" w:lineRule="auto"/>
        <w:ind w:firstLineChars="0"/>
        <w:rPr>
          <w:rFonts w:ascii="宋体" w:eastAsia="宋体" w:hAnsi="宋体"/>
          <w:sz w:val="24"/>
        </w:rPr>
      </w:pPr>
      <w:r w:rsidRPr="00887A31">
        <w:rPr>
          <w:rFonts w:ascii="宋体" w:eastAsia="宋体" w:hAnsi="宋体" w:hint="eastAsia"/>
          <w:sz w:val="24"/>
        </w:rPr>
        <w:t>人员管理</w:t>
      </w:r>
    </w:p>
    <w:p w:rsidR="00925495" w:rsidRDefault="00572B3C" w:rsidP="00887A31">
      <w:pPr>
        <w:pStyle w:val="a3"/>
        <w:numPr>
          <w:ilvl w:val="0"/>
          <w:numId w:val="10"/>
        </w:numPr>
        <w:snapToGrid w:val="0"/>
        <w:spacing w:line="360" w:lineRule="auto"/>
        <w:ind w:firstLineChars="0"/>
        <w:rPr>
          <w:rFonts w:ascii="宋体" w:eastAsia="宋体" w:hAnsi="宋体"/>
          <w:sz w:val="24"/>
        </w:rPr>
      </w:pPr>
      <w:r>
        <w:rPr>
          <w:rFonts w:ascii="宋体" w:eastAsia="宋体" w:hAnsi="宋体" w:hint="eastAsia"/>
          <w:sz w:val="24"/>
        </w:rPr>
        <w:t>库存管理</w:t>
      </w:r>
    </w:p>
    <w:p w:rsidR="00EA5E1F" w:rsidRDefault="00EA5E1F" w:rsidP="00887A31">
      <w:pPr>
        <w:pStyle w:val="a3"/>
        <w:numPr>
          <w:ilvl w:val="0"/>
          <w:numId w:val="10"/>
        </w:numPr>
        <w:snapToGrid w:val="0"/>
        <w:spacing w:line="360" w:lineRule="auto"/>
        <w:ind w:firstLineChars="0"/>
        <w:rPr>
          <w:rFonts w:ascii="宋体" w:eastAsia="宋体" w:hAnsi="宋体"/>
          <w:sz w:val="24"/>
        </w:rPr>
      </w:pPr>
      <w:r>
        <w:rPr>
          <w:rFonts w:ascii="宋体" w:eastAsia="宋体" w:hAnsi="宋体" w:hint="eastAsia"/>
          <w:sz w:val="24"/>
        </w:rPr>
        <w:t>质量管理</w:t>
      </w:r>
    </w:p>
    <w:p w:rsidR="00C35886" w:rsidRDefault="00C35886" w:rsidP="00887A31">
      <w:pPr>
        <w:pStyle w:val="a3"/>
        <w:numPr>
          <w:ilvl w:val="0"/>
          <w:numId w:val="10"/>
        </w:numPr>
        <w:snapToGrid w:val="0"/>
        <w:spacing w:line="360" w:lineRule="auto"/>
        <w:ind w:firstLineChars="0"/>
        <w:rPr>
          <w:rFonts w:ascii="宋体" w:eastAsia="宋体" w:hAnsi="宋体"/>
          <w:sz w:val="24"/>
        </w:rPr>
      </w:pPr>
      <w:r>
        <w:rPr>
          <w:rFonts w:ascii="宋体" w:eastAsia="宋体" w:hAnsi="宋体" w:hint="eastAsia"/>
          <w:sz w:val="24"/>
        </w:rPr>
        <w:t>系统设置</w:t>
      </w:r>
    </w:p>
    <w:p w:rsidR="003C69C5" w:rsidRDefault="003C69C5" w:rsidP="003C69C5">
      <w:pPr>
        <w:snapToGrid w:val="0"/>
        <w:spacing w:line="360" w:lineRule="auto"/>
        <w:ind w:firstLine="420"/>
        <w:rPr>
          <w:rFonts w:ascii="宋体" w:eastAsia="宋体" w:hAnsi="宋体"/>
          <w:sz w:val="24"/>
        </w:rPr>
      </w:pPr>
      <w:r>
        <w:rPr>
          <w:rFonts w:ascii="宋体" w:eastAsia="宋体" w:hAnsi="宋体" w:hint="eastAsia"/>
          <w:sz w:val="24"/>
        </w:rPr>
        <w:t>以上管理模块可以根据企业的实际需求进行拆解和组合，以最小的成本满足企业的需求</w:t>
      </w:r>
      <w:r w:rsidR="00A32AFC">
        <w:rPr>
          <w:rFonts w:ascii="宋体" w:eastAsia="宋体" w:hAnsi="宋体" w:hint="eastAsia"/>
          <w:sz w:val="24"/>
        </w:rPr>
        <w:t>。</w:t>
      </w:r>
    </w:p>
    <w:p w:rsidR="00C51EEE" w:rsidRDefault="00522CFB" w:rsidP="009B6DE7">
      <w:pPr>
        <w:pStyle w:val="2"/>
      </w:pPr>
      <w:r w:rsidRPr="00C51EEE">
        <w:rPr>
          <w:rFonts w:hint="eastAsia"/>
        </w:rPr>
        <w:t>设备管理</w:t>
      </w:r>
    </w:p>
    <w:p w:rsidR="00836665" w:rsidRPr="00836665" w:rsidRDefault="00836665" w:rsidP="00836665">
      <w:r>
        <w:rPr>
          <w:rFonts w:hint="eastAsia"/>
        </w:rPr>
        <w:t>设备管理，主要针对设备类型，设备型号以及本企业中所有的设备进行管理</w:t>
      </w:r>
    </w:p>
    <w:p w:rsidR="003E354F" w:rsidRPr="003E354F" w:rsidRDefault="003E354F" w:rsidP="003E354F">
      <w:pPr>
        <w:pStyle w:val="a3"/>
        <w:keepNext/>
        <w:keepLines/>
        <w:numPr>
          <w:ilvl w:val="0"/>
          <w:numId w:val="16"/>
        </w:numPr>
        <w:ind w:firstLineChars="0"/>
        <w:outlineLvl w:val="0"/>
        <w:rPr>
          <w:rFonts w:eastAsia="宋体"/>
          <w:b/>
          <w:vanish/>
          <w:sz w:val="36"/>
        </w:rPr>
      </w:pPr>
    </w:p>
    <w:p w:rsidR="003E354F" w:rsidRPr="003E354F" w:rsidRDefault="003E354F" w:rsidP="003E354F">
      <w:pPr>
        <w:pStyle w:val="a3"/>
        <w:keepNext/>
        <w:keepLines/>
        <w:numPr>
          <w:ilvl w:val="0"/>
          <w:numId w:val="16"/>
        </w:numPr>
        <w:ind w:firstLineChars="0"/>
        <w:outlineLvl w:val="0"/>
        <w:rPr>
          <w:rFonts w:eastAsia="宋体"/>
          <w:b/>
          <w:vanish/>
          <w:sz w:val="36"/>
        </w:rPr>
      </w:pPr>
    </w:p>
    <w:p w:rsidR="003E354F" w:rsidRPr="003E354F" w:rsidRDefault="003E354F" w:rsidP="003E354F">
      <w:pPr>
        <w:pStyle w:val="a3"/>
        <w:keepNext/>
        <w:keepLines/>
        <w:numPr>
          <w:ilvl w:val="1"/>
          <w:numId w:val="16"/>
        </w:numPr>
        <w:ind w:firstLineChars="0"/>
        <w:outlineLvl w:val="0"/>
        <w:rPr>
          <w:rFonts w:eastAsia="宋体"/>
          <w:b/>
          <w:vanish/>
          <w:sz w:val="36"/>
        </w:rPr>
      </w:pPr>
    </w:p>
    <w:p w:rsidR="00AC4F33" w:rsidRDefault="00C51EEE" w:rsidP="00B77470">
      <w:pPr>
        <w:pStyle w:val="3"/>
      </w:pPr>
      <w:r w:rsidRPr="00C51EEE">
        <w:rPr>
          <w:rFonts w:hint="eastAsia"/>
        </w:rPr>
        <w:t>设备类型管理</w:t>
      </w:r>
    </w:p>
    <w:p w:rsidR="00AC4F33" w:rsidRDefault="00AC4F33" w:rsidP="003E354F">
      <w:pPr>
        <w:pStyle w:val="4"/>
      </w:pPr>
      <w:r w:rsidRPr="00C5320F">
        <w:t>设备类型</w:t>
      </w:r>
      <w:r w:rsidRPr="00C5320F">
        <w:rPr>
          <w:rFonts w:hint="eastAsia"/>
        </w:rPr>
        <w:t>列表</w:t>
      </w:r>
    </w:p>
    <w:p w:rsidR="004651F7" w:rsidRDefault="004651F7" w:rsidP="004651F7">
      <w:r>
        <w:rPr>
          <w:rFonts w:hint="eastAsia"/>
        </w:rPr>
        <w:t>固定的设备类型，从host读取的无法修改，本地自创建的可以修改</w:t>
      </w:r>
    </w:p>
    <w:p w:rsidR="00A67522" w:rsidRDefault="00A67522" w:rsidP="004651F7">
      <w:r>
        <w:rPr>
          <w:rFonts w:hint="eastAsia"/>
        </w:rPr>
        <w:t>设备类型中应该指出关键参数模板</w:t>
      </w:r>
    </w:p>
    <w:p w:rsidR="00A67522" w:rsidRPr="00D4513D" w:rsidRDefault="00A67522" w:rsidP="00A67522">
      <w:r>
        <w:rPr>
          <w:rFonts w:hint="eastAsia"/>
        </w:rPr>
        <w:t>设备型号中包含关键参数，name：‘参数1’， unit</w:t>
      </w:r>
      <w:r>
        <w:t>:’mm’</w:t>
      </w:r>
    </w:p>
    <w:p w:rsidR="00A67522" w:rsidRPr="00A67522" w:rsidRDefault="00A67522" w:rsidP="004651F7"/>
    <w:p w:rsidR="004651F7" w:rsidRPr="004651F7" w:rsidRDefault="002F5F57" w:rsidP="004651F7">
      <w:r>
        <w:rPr>
          <w:noProof/>
        </w:rPr>
        <w:drawing>
          <wp:inline distT="0" distB="0" distL="0" distR="0" wp14:anchorId="024CBEF9" wp14:editId="12A2B034">
            <wp:extent cx="6188710" cy="94424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944245"/>
                    </a:xfrm>
                    <a:prstGeom prst="rect">
                      <a:avLst/>
                    </a:prstGeom>
                  </pic:spPr>
                </pic:pic>
              </a:graphicData>
            </a:graphic>
          </wp:inline>
        </w:drawing>
      </w:r>
    </w:p>
    <w:p w:rsidR="00AC4F33" w:rsidRDefault="00AC4F33" w:rsidP="003E354F">
      <w:pPr>
        <w:pStyle w:val="4"/>
      </w:pPr>
      <w:r>
        <w:rPr>
          <w:rFonts w:hint="eastAsia"/>
        </w:rPr>
        <w:t>设备类型修改（创建）</w:t>
      </w:r>
    </w:p>
    <w:p w:rsidR="003449BC" w:rsidRPr="003449BC" w:rsidRDefault="003449BC" w:rsidP="003449BC">
      <w:r>
        <w:rPr>
          <w:rFonts w:hint="eastAsia"/>
        </w:rPr>
        <w:t>设备</w:t>
      </w:r>
      <w:r w:rsidR="007375A2">
        <w:rPr>
          <w:rFonts w:hint="eastAsia"/>
        </w:rPr>
        <w:t>类型</w:t>
      </w:r>
      <w:r>
        <w:rPr>
          <w:rFonts w:hint="eastAsia"/>
        </w:rPr>
        <w:t>中包含关键参数，name：‘参数1’， unit</w:t>
      </w:r>
      <w:r>
        <w:t>:’mm’</w:t>
      </w:r>
    </w:p>
    <w:p w:rsidR="00F025C2" w:rsidRPr="00F025C2" w:rsidRDefault="00F45FE3" w:rsidP="00F025C2">
      <w:r>
        <w:rPr>
          <w:noProof/>
        </w:rPr>
        <w:drawing>
          <wp:inline distT="0" distB="0" distL="0" distR="0" wp14:anchorId="73049F53" wp14:editId="5120F897">
            <wp:extent cx="6188710" cy="27133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2713355"/>
                    </a:xfrm>
                    <a:prstGeom prst="rect">
                      <a:avLst/>
                    </a:prstGeom>
                  </pic:spPr>
                </pic:pic>
              </a:graphicData>
            </a:graphic>
          </wp:inline>
        </w:drawing>
      </w:r>
    </w:p>
    <w:p w:rsidR="00C51EEE" w:rsidRPr="00C51EEE" w:rsidRDefault="00AC4F33" w:rsidP="003E354F">
      <w:pPr>
        <w:pStyle w:val="4"/>
      </w:pPr>
      <w:r>
        <w:rPr>
          <w:rFonts w:hint="eastAsia"/>
        </w:rPr>
        <w:t>设备类型明细浏览</w:t>
      </w:r>
    </w:p>
    <w:p w:rsidR="00C51EEE" w:rsidRDefault="00C51EEE" w:rsidP="00B77470">
      <w:pPr>
        <w:pStyle w:val="3"/>
      </w:pPr>
      <w:r>
        <w:rPr>
          <w:rFonts w:hint="eastAsia"/>
        </w:rPr>
        <w:t>设备型号管理</w:t>
      </w:r>
    </w:p>
    <w:p w:rsidR="00D4513D" w:rsidRDefault="00D4513D" w:rsidP="00D4513D">
      <w:r>
        <w:rPr>
          <w:rFonts w:hint="eastAsia"/>
        </w:rPr>
        <w:t>机床厂建立设备型号，作为公共库。</w:t>
      </w:r>
    </w:p>
    <w:p w:rsidR="00F735EE" w:rsidRPr="00D4513D" w:rsidRDefault="00F735EE" w:rsidP="00D4513D">
      <w:r>
        <w:rPr>
          <w:rFonts w:hint="eastAsia"/>
        </w:rPr>
        <w:t>设备型号</w:t>
      </w:r>
      <w:r w:rsidR="00A67522">
        <w:rPr>
          <w:rFonts w:hint="eastAsia"/>
        </w:rPr>
        <w:t>基于类型的</w:t>
      </w:r>
      <w:r>
        <w:rPr>
          <w:rFonts w:hint="eastAsia"/>
        </w:rPr>
        <w:t>关键参数</w:t>
      </w:r>
      <w:r w:rsidR="00D25462">
        <w:rPr>
          <w:rFonts w:hint="eastAsia"/>
        </w:rPr>
        <w:t>，并且可以扩展参数</w:t>
      </w:r>
      <w:r w:rsidR="00DA3AA1">
        <w:rPr>
          <w:rFonts w:hint="eastAsia"/>
        </w:rPr>
        <w:t>，name：‘参数1’，value：‘2</w:t>
      </w:r>
      <w:r w:rsidR="00DA3AA1">
        <w:t>00</w:t>
      </w:r>
      <w:r w:rsidR="00DA3AA1">
        <w:rPr>
          <w:rFonts w:hint="eastAsia"/>
        </w:rPr>
        <w:t>‘</w:t>
      </w:r>
      <w:r w:rsidR="000C7536">
        <w:rPr>
          <w:rFonts w:hint="eastAsia"/>
        </w:rPr>
        <w:t>，unit</w:t>
      </w:r>
      <w:r w:rsidR="000C7536">
        <w:t>:’mm’</w:t>
      </w:r>
    </w:p>
    <w:p w:rsidR="00AC4F33" w:rsidRDefault="00AC4F33" w:rsidP="003E354F">
      <w:pPr>
        <w:pStyle w:val="4"/>
      </w:pPr>
      <w:r>
        <w:rPr>
          <w:rFonts w:hint="eastAsia"/>
        </w:rPr>
        <w:t>设备型号列表</w:t>
      </w:r>
    </w:p>
    <w:p w:rsidR="00D4513D" w:rsidRDefault="00D4513D" w:rsidP="00D4513D">
      <w:r>
        <w:rPr>
          <w:rFonts w:hint="eastAsia"/>
        </w:rPr>
        <w:t>用户自己建立的设备型号，作为私有库，可以修改删除</w:t>
      </w:r>
      <w:r w:rsidR="00E1468E">
        <w:rPr>
          <w:rFonts w:hint="eastAsia"/>
        </w:rPr>
        <w:t>，</w:t>
      </w:r>
    </w:p>
    <w:p w:rsidR="00E1468E" w:rsidRPr="00D4513D" w:rsidRDefault="00E1468E" w:rsidP="00D4513D">
      <w:r>
        <w:rPr>
          <w:rFonts w:hint="eastAsia"/>
        </w:rPr>
        <w:t>私有库不可以建立同名称的型号。</w:t>
      </w:r>
    </w:p>
    <w:p w:rsidR="00AC4F33" w:rsidRDefault="00AC4F33" w:rsidP="003E354F">
      <w:pPr>
        <w:pStyle w:val="4"/>
      </w:pPr>
      <w:r>
        <w:rPr>
          <w:rFonts w:hint="eastAsia"/>
        </w:rPr>
        <w:lastRenderedPageBreak/>
        <w:t>设备型号修改（创建）</w:t>
      </w:r>
    </w:p>
    <w:p w:rsidR="00AC4F33" w:rsidRPr="00AC4F33" w:rsidRDefault="00AC4F33" w:rsidP="003E354F">
      <w:pPr>
        <w:pStyle w:val="4"/>
      </w:pPr>
      <w:r>
        <w:rPr>
          <w:rFonts w:hint="eastAsia"/>
        </w:rPr>
        <w:t>设备型号明细浏览</w:t>
      </w:r>
    </w:p>
    <w:p w:rsidR="00C51EEE" w:rsidRDefault="00C51EEE" w:rsidP="00B77470">
      <w:pPr>
        <w:pStyle w:val="3"/>
      </w:pPr>
      <w:r>
        <w:rPr>
          <w:rFonts w:hint="eastAsia"/>
        </w:rPr>
        <w:t>设备</w:t>
      </w:r>
      <w:r w:rsidR="00CE18DD">
        <w:rPr>
          <w:rFonts w:hint="eastAsia"/>
        </w:rPr>
        <w:t>台账</w:t>
      </w:r>
    </w:p>
    <w:p w:rsidR="00021AB9" w:rsidRDefault="00021AB9" w:rsidP="003E354F">
      <w:pPr>
        <w:pStyle w:val="4"/>
      </w:pPr>
      <w:r>
        <w:rPr>
          <w:rFonts w:hint="eastAsia"/>
        </w:rPr>
        <w:t>设备列表</w:t>
      </w:r>
    </w:p>
    <w:p w:rsidR="00021AB9" w:rsidRDefault="00021AB9" w:rsidP="003E354F">
      <w:pPr>
        <w:pStyle w:val="4"/>
      </w:pPr>
      <w:r>
        <w:rPr>
          <w:rFonts w:hint="eastAsia"/>
        </w:rPr>
        <w:t>设备修改（创建）</w:t>
      </w:r>
    </w:p>
    <w:p w:rsidR="00E1468E" w:rsidRDefault="00E1468E" w:rsidP="00E1468E">
      <w:r>
        <w:rPr>
          <w:rFonts w:hint="eastAsia"/>
        </w:rPr>
        <w:t>设备型号可以从公共库以及私有库共同读取，如果型号重名以私有库</w:t>
      </w:r>
      <w:r w:rsidR="007733CF">
        <w:rPr>
          <w:rFonts w:hint="eastAsia"/>
        </w:rPr>
        <w:t>则标记加上《本地》</w:t>
      </w:r>
    </w:p>
    <w:p w:rsidR="00D56758" w:rsidRPr="00E1468E" w:rsidRDefault="008A2F5A" w:rsidP="00E1468E">
      <w:r>
        <w:rPr>
          <w:rFonts w:hint="eastAsia"/>
        </w:rPr>
        <w:t>设备</w:t>
      </w:r>
      <w:r w:rsidR="00D56758">
        <w:rPr>
          <w:rFonts w:hint="eastAsia"/>
        </w:rPr>
        <w:t>厂商-非必选项-绑定机床厂</w:t>
      </w:r>
    </w:p>
    <w:p w:rsidR="00021AB9" w:rsidRDefault="00021AB9" w:rsidP="003E354F">
      <w:pPr>
        <w:pStyle w:val="4"/>
      </w:pPr>
      <w:r>
        <w:rPr>
          <w:rFonts w:hint="eastAsia"/>
        </w:rPr>
        <w:t>设备明细浏览</w:t>
      </w:r>
    </w:p>
    <w:p w:rsidR="00992267" w:rsidRDefault="00992267" w:rsidP="00992267">
      <w:pPr>
        <w:pStyle w:val="3"/>
      </w:pPr>
      <w:r>
        <w:rPr>
          <w:rFonts w:hint="eastAsia"/>
        </w:rPr>
        <w:t>车间管理</w:t>
      </w:r>
    </w:p>
    <w:p w:rsidR="00986961" w:rsidRDefault="00986961" w:rsidP="00986961">
      <w:pPr>
        <w:pStyle w:val="4"/>
      </w:pPr>
      <w:r>
        <w:rPr>
          <w:rFonts w:hint="eastAsia"/>
        </w:rPr>
        <w:t>车间列表</w:t>
      </w:r>
    </w:p>
    <w:p w:rsidR="00986961" w:rsidRDefault="009F2D85" w:rsidP="00986961">
      <w:r>
        <w:rPr>
          <w:noProof/>
        </w:rPr>
        <w:drawing>
          <wp:inline distT="0" distB="0" distL="0" distR="0" wp14:anchorId="2BF8368F" wp14:editId="79445C31">
            <wp:extent cx="6188710" cy="11131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8710" cy="1113155"/>
                    </a:xfrm>
                    <a:prstGeom prst="rect">
                      <a:avLst/>
                    </a:prstGeom>
                  </pic:spPr>
                </pic:pic>
              </a:graphicData>
            </a:graphic>
          </wp:inline>
        </w:drawing>
      </w:r>
    </w:p>
    <w:p w:rsidR="009F2D85" w:rsidRDefault="009F2D85" w:rsidP="009F2D85">
      <w:pPr>
        <w:pStyle w:val="4"/>
      </w:pPr>
      <w:r>
        <w:rPr>
          <w:rFonts w:hint="eastAsia"/>
        </w:rPr>
        <w:t>车间明细</w:t>
      </w:r>
    </w:p>
    <w:p w:rsidR="009F2D85" w:rsidRDefault="0008630D" w:rsidP="009F2D85">
      <w:r>
        <w:rPr>
          <w:noProof/>
        </w:rPr>
        <w:drawing>
          <wp:inline distT="0" distB="0" distL="0" distR="0" wp14:anchorId="41595CF3" wp14:editId="3844353D">
            <wp:extent cx="6188710" cy="12954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1295400"/>
                    </a:xfrm>
                    <a:prstGeom prst="rect">
                      <a:avLst/>
                    </a:prstGeom>
                  </pic:spPr>
                </pic:pic>
              </a:graphicData>
            </a:graphic>
          </wp:inline>
        </w:drawing>
      </w:r>
    </w:p>
    <w:p w:rsidR="00512B3A" w:rsidRDefault="00512B3A" w:rsidP="00512B3A">
      <w:pPr>
        <w:pStyle w:val="4"/>
      </w:pPr>
      <w:r>
        <w:rPr>
          <w:rFonts w:hint="eastAsia"/>
        </w:rPr>
        <w:lastRenderedPageBreak/>
        <w:t>车间修改（添加）</w:t>
      </w:r>
    </w:p>
    <w:p w:rsidR="00DF0272" w:rsidRPr="00DF0272" w:rsidRDefault="008202E9" w:rsidP="00DF0272">
      <w:r>
        <w:rPr>
          <w:noProof/>
        </w:rPr>
        <w:drawing>
          <wp:inline distT="0" distB="0" distL="0" distR="0" wp14:anchorId="28BBA247" wp14:editId="30CC6F21">
            <wp:extent cx="6188710" cy="15976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1597660"/>
                    </a:xfrm>
                    <a:prstGeom prst="rect">
                      <a:avLst/>
                    </a:prstGeom>
                  </pic:spPr>
                </pic:pic>
              </a:graphicData>
            </a:graphic>
          </wp:inline>
        </w:drawing>
      </w:r>
    </w:p>
    <w:p w:rsidR="00992267" w:rsidRDefault="00992267" w:rsidP="00992267">
      <w:pPr>
        <w:pStyle w:val="3"/>
      </w:pPr>
      <w:r>
        <w:rPr>
          <w:rFonts w:hint="eastAsia"/>
        </w:rPr>
        <w:t>工作单元管理</w:t>
      </w:r>
    </w:p>
    <w:p w:rsidR="00AF0687" w:rsidRDefault="00AF0687" w:rsidP="00AF0687">
      <w:pPr>
        <w:pStyle w:val="4"/>
      </w:pPr>
      <w:r>
        <w:rPr>
          <w:rFonts w:hint="eastAsia"/>
        </w:rPr>
        <w:t>工作单元列表</w:t>
      </w:r>
    </w:p>
    <w:p w:rsidR="00482D4B" w:rsidRDefault="00924E3C" w:rsidP="00482D4B">
      <w:r>
        <w:rPr>
          <w:noProof/>
        </w:rPr>
        <w:drawing>
          <wp:inline distT="0" distB="0" distL="0" distR="0" wp14:anchorId="036528BB" wp14:editId="755DE300">
            <wp:extent cx="6188710" cy="11341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1134110"/>
                    </a:xfrm>
                    <a:prstGeom prst="rect">
                      <a:avLst/>
                    </a:prstGeom>
                  </pic:spPr>
                </pic:pic>
              </a:graphicData>
            </a:graphic>
          </wp:inline>
        </w:drawing>
      </w:r>
    </w:p>
    <w:p w:rsidR="00924E3C" w:rsidRDefault="00924E3C" w:rsidP="00924E3C">
      <w:pPr>
        <w:pStyle w:val="4"/>
      </w:pPr>
      <w:r>
        <w:rPr>
          <w:rFonts w:hint="eastAsia"/>
        </w:rPr>
        <w:t>工作单元明细</w:t>
      </w:r>
    </w:p>
    <w:p w:rsidR="00924E3C" w:rsidRPr="00924E3C" w:rsidRDefault="00924E3C" w:rsidP="00924E3C">
      <w:r>
        <w:rPr>
          <w:noProof/>
        </w:rPr>
        <w:drawing>
          <wp:inline distT="0" distB="0" distL="0" distR="0" wp14:anchorId="20EAD8D8" wp14:editId="7B1F22AB">
            <wp:extent cx="6188710" cy="138747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1387475"/>
                    </a:xfrm>
                    <a:prstGeom prst="rect">
                      <a:avLst/>
                    </a:prstGeom>
                  </pic:spPr>
                </pic:pic>
              </a:graphicData>
            </a:graphic>
          </wp:inline>
        </w:drawing>
      </w:r>
    </w:p>
    <w:p w:rsidR="00482D4B" w:rsidRDefault="00482D4B" w:rsidP="00482D4B">
      <w:pPr>
        <w:pStyle w:val="4"/>
      </w:pPr>
      <w:r>
        <w:rPr>
          <w:rFonts w:hint="eastAsia"/>
        </w:rPr>
        <w:lastRenderedPageBreak/>
        <w:t>工作单元修改（添加）</w:t>
      </w:r>
    </w:p>
    <w:p w:rsidR="00482D4B" w:rsidRPr="00482D4B" w:rsidRDefault="00482D4B" w:rsidP="00482D4B">
      <w:r>
        <w:rPr>
          <w:noProof/>
        </w:rPr>
        <w:drawing>
          <wp:inline distT="0" distB="0" distL="0" distR="0" wp14:anchorId="1D8C0719" wp14:editId="4695F872">
            <wp:extent cx="6188710" cy="21291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2129155"/>
                    </a:xfrm>
                    <a:prstGeom prst="rect">
                      <a:avLst/>
                    </a:prstGeom>
                  </pic:spPr>
                </pic:pic>
              </a:graphicData>
            </a:graphic>
          </wp:inline>
        </w:drawing>
      </w:r>
    </w:p>
    <w:p w:rsidR="00021AB9" w:rsidRPr="00021AB9" w:rsidRDefault="00021AB9" w:rsidP="00021AB9"/>
    <w:p w:rsidR="00C51EEE" w:rsidRPr="00C51EEE" w:rsidRDefault="00C51EEE" w:rsidP="00C51EEE"/>
    <w:p w:rsidR="00CC3CA8" w:rsidRPr="00E1468E" w:rsidRDefault="00A41185" w:rsidP="00E1468E">
      <w:pPr>
        <w:pStyle w:val="2"/>
      </w:pPr>
      <w:r w:rsidRPr="00E1468E">
        <w:rPr>
          <w:rFonts w:hint="eastAsia"/>
        </w:rPr>
        <w:t>设备</w:t>
      </w:r>
      <w:r w:rsidR="0046103A" w:rsidRPr="00E1468E">
        <w:rPr>
          <w:rFonts w:hint="eastAsia"/>
        </w:rPr>
        <w:t>实时监控</w:t>
      </w:r>
    </w:p>
    <w:p w:rsidR="004D3BEC" w:rsidRPr="00887A31" w:rsidRDefault="00A41185" w:rsidP="00887A31">
      <w:pPr>
        <w:snapToGrid w:val="0"/>
        <w:spacing w:line="360" w:lineRule="auto"/>
        <w:ind w:firstLine="420"/>
        <w:rPr>
          <w:rFonts w:ascii="宋体" w:eastAsia="宋体" w:hAnsi="宋体"/>
          <w:sz w:val="24"/>
        </w:rPr>
      </w:pPr>
      <w:r>
        <w:rPr>
          <w:rFonts w:ascii="宋体" w:eastAsia="宋体" w:hAnsi="宋体" w:hint="eastAsia"/>
          <w:sz w:val="24"/>
        </w:rPr>
        <w:t>设备</w:t>
      </w:r>
      <w:r w:rsidR="003B3A18">
        <w:rPr>
          <w:rFonts w:ascii="宋体" w:eastAsia="宋体" w:hAnsi="宋体" w:hint="eastAsia"/>
          <w:sz w:val="24"/>
        </w:rPr>
        <w:t>实时监控，主要是监控</w:t>
      </w:r>
      <w:r w:rsidR="00823BC1" w:rsidRPr="00887A31">
        <w:rPr>
          <w:rFonts w:ascii="宋体" w:eastAsia="宋体" w:hAnsi="宋体" w:hint="eastAsia"/>
          <w:sz w:val="24"/>
        </w:rPr>
        <w:t>车间的生产设备。通过</w:t>
      </w:r>
      <w:r w:rsidR="004D3BEC" w:rsidRPr="00887A31">
        <w:rPr>
          <w:rFonts w:ascii="宋体" w:eastAsia="宋体" w:hAnsi="宋体" w:hint="eastAsia"/>
          <w:sz w:val="24"/>
        </w:rPr>
        <w:t>采集底层设备</w:t>
      </w:r>
      <w:r w:rsidR="00823BC1" w:rsidRPr="00887A31">
        <w:rPr>
          <w:rFonts w:ascii="宋体" w:eastAsia="宋体" w:hAnsi="宋体" w:hint="eastAsia"/>
          <w:sz w:val="24"/>
        </w:rPr>
        <w:t>的实时</w:t>
      </w:r>
      <w:r w:rsidR="004D3BEC" w:rsidRPr="00887A31">
        <w:rPr>
          <w:rFonts w:ascii="宋体" w:eastAsia="宋体" w:hAnsi="宋体" w:hint="eastAsia"/>
          <w:sz w:val="24"/>
        </w:rPr>
        <w:t>数据，获得当前监控的设备的实时生产状况，包括：生产、停机、保养、故障、空闲等。</w:t>
      </w:r>
      <w:r w:rsidR="00CE5248" w:rsidRPr="00887A31">
        <w:rPr>
          <w:rFonts w:ascii="宋体" w:eastAsia="宋体" w:hAnsi="宋体" w:hint="eastAsia"/>
          <w:sz w:val="24"/>
        </w:rPr>
        <w:t>同时，根据当前的加工订单和设备的加工数据，可以实时跟踪订单的加工进度。</w:t>
      </w:r>
    </w:p>
    <w:p w:rsidR="004D3BEC" w:rsidRPr="00887A31" w:rsidRDefault="00706CAB" w:rsidP="00887A31">
      <w:pPr>
        <w:snapToGrid w:val="0"/>
        <w:spacing w:line="360" w:lineRule="auto"/>
        <w:ind w:firstLine="420"/>
        <w:jc w:val="center"/>
        <w:rPr>
          <w:rFonts w:ascii="宋体" w:eastAsia="宋体" w:hAnsi="宋体"/>
          <w:sz w:val="24"/>
        </w:rPr>
      </w:pPr>
      <w:r w:rsidRPr="00887A31">
        <w:rPr>
          <w:sz w:val="24"/>
        </w:rPr>
        <w:object w:dxaOrig="8266" w:dyaOrig="4006">
          <v:shape id="_x0000_i1026" type="#_x0000_t75" style="width:307.8pt;height:149.4pt" o:ole="">
            <v:imagedata r:id="rId21" o:title=""/>
          </v:shape>
          <o:OLEObject Type="Embed" ProgID="Visio.Drawing.15" ShapeID="_x0000_i1026" DrawAspect="Content" ObjectID="_1683440965" r:id="rId22"/>
        </w:object>
      </w:r>
    </w:p>
    <w:p w:rsidR="00DD14C1" w:rsidRPr="003E354F" w:rsidRDefault="004D3BEC" w:rsidP="003E354F">
      <w:pPr>
        <w:pStyle w:val="a9"/>
        <w:adjustRightInd w:val="0"/>
        <w:snapToGrid w:val="0"/>
        <w:ind w:left="0" w:firstLine="0"/>
        <w:jc w:val="center"/>
        <w:rPr>
          <w:rFonts w:ascii="宋体" w:eastAsia="宋体" w:hAnsi="宋体" w:cstheme="minorBidi"/>
          <w:color w:val="auto"/>
          <w:sz w:val="24"/>
          <w:szCs w:val="22"/>
        </w:rPr>
      </w:pPr>
      <w:r w:rsidRPr="00887A31">
        <w:rPr>
          <w:rFonts w:ascii="宋体" w:eastAsia="宋体" w:hAnsi="宋体" w:cstheme="minorBidi" w:hint="eastAsia"/>
          <w:color w:val="auto"/>
          <w:sz w:val="24"/>
          <w:szCs w:val="22"/>
        </w:rPr>
        <w:t>图</w:t>
      </w:r>
      <w:r w:rsidRPr="00887A31">
        <w:rPr>
          <w:rFonts w:ascii="宋体" w:eastAsia="宋体" w:hAnsi="宋体" w:cstheme="minorBidi"/>
          <w:color w:val="auto"/>
          <w:sz w:val="24"/>
          <w:szCs w:val="22"/>
        </w:rPr>
        <w:t xml:space="preserve">4-1 </w:t>
      </w:r>
      <w:r w:rsidR="00A41185">
        <w:rPr>
          <w:rFonts w:ascii="宋体" w:eastAsia="宋体" w:hAnsi="宋体" w:cstheme="minorBidi" w:hint="eastAsia"/>
          <w:color w:val="auto"/>
          <w:sz w:val="24"/>
          <w:szCs w:val="22"/>
        </w:rPr>
        <w:t>设备</w:t>
      </w:r>
      <w:r w:rsidRPr="00887A31">
        <w:rPr>
          <w:rFonts w:ascii="宋体" w:eastAsia="宋体" w:hAnsi="宋体" w:cstheme="minorBidi" w:hint="eastAsia"/>
          <w:color w:val="auto"/>
          <w:sz w:val="24"/>
          <w:szCs w:val="22"/>
        </w:rPr>
        <w:t>实时监控模块功能结构图</w:t>
      </w:r>
    </w:p>
    <w:p w:rsidR="003E354F" w:rsidRPr="003E354F" w:rsidRDefault="003E354F" w:rsidP="003E354F">
      <w:pPr>
        <w:pStyle w:val="a3"/>
        <w:keepNext/>
        <w:keepLines/>
        <w:numPr>
          <w:ilvl w:val="1"/>
          <w:numId w:val="31"/>
        </w:numPr>
        <w:ind w:firstLineChars="0"/>
        <w:outlineLvl w:val="0"/>
        <w:rPr>
          <w:rFonts w:eastAsia="宋体"/>
          <w:b/>
          <w:vanish/>
          <w:sz w:val="36"/>
        </w:rPr>
      </w:pPr>
    </w:p>
    <w:p w:rsidR="003E354F" w:rsidRPr="003E354F" w:rsidRDefault="003E354F" w:rsidP="003E354F">
      <w:pPr>
        <w:pStyle w:val="a3"/>
        <w:keepNext/>
        <w:keepLines/>
        <w:numPr>
          <w:ilvl w:val="1"/>
          <w:numId w:val="31"/>
        </w:numPr>
        <w:ind w:firstLineChars="0"/>
        <w:outlineLvl w:val="0"/>
        <w:rPr>
          <w:rFonts w:eastAsia="宋体"/>
          <w:b/>
          <w:vanish/>
          <w:sz w:val="36"/>
        </w:rPr>
      </w:pPr>
    </w:p>
    <w:p w:rsidR="003E354F" w:rsidRPr="003E354F" w:rsidRDefault="003E354F" w:rsidP="003E354F">
      <w:pPr>
        <w:pStyle w:val="a3"/>
        <w:keepNext/>
        <w:keepLines/>
        <w:numPr>
          <w:ilvl w:val="2"/>
          <w:numId w:val="31"/>
        </w:numPr>
        <w:spacing w:line="360" w:lineRule="auto"/>
        <w:ind w:firstLineChars="0"/>
        <w:outlineLvl w:val="2"/>
        <w:rPr>
          <w:rFonts w:eastAsia="宋体"/>
          <w:b/>
          <w:vanish/>
          <w:sz w:val="28"/>
        </w:rPr>
      </w:pPr>
    </w:p>
    <w:p w:rsidR="003E354F" w:rsidRPr="003E354F" w:rsidRDefault="003E354F" w:rsidP="003E354F">
      <w:pPr>
        <w:pStyle w:val="a3"/>
        <w:keepNext/>
        <w:keepLines/>
        <w:numPr>
          <w:ilvl w:val="2"/>
          <w:numId w:val="31"/>
        </w:numPr>
        <w:spacing w:line="360" w:lineRule="auto"/>
        <w:ind w:firstLineChars="0"/>
        <w:outlineLvl w:val="2"/>
        <w:rPr>
          <w:rFonts w:eastAsia="宋体"/>
          <w:b/>
          <w:vanish/>
          <w:sz w:val="28"/>
        </w:rPr>
      </w:pPr>
    </w:p>
    <w:p w:rsidR="003E354F" w:rsidRPr="003E354F" w:rsidRDefault="003E354F" w:rsidP="003E354F">
      <w:pPr>
        <w:pStyle w:val="a3"/>
        <w:keepNext/>
        <w:keepLines/>
        <w:numPr>
          <w:ilvl w:val="2"/>
          <w:numId w:val="31"/>
        </w:numPr>
        <w:spacing w:line="360" w:lineRule="auto"/>
        <w:ind w:firstLineChars="0"/>
        <w:outlineLvl w:val="2"/>
        <w:rPr>
          <w:rFonts w:eastAsia="宋体"/>
          <w:b/>
          <w:vanish/>
          <w:sz w:val="28"/>
        </w:rPr>
      </w:pPr>
    </w:p>
    <w:p w:rsidR="00DD14C1" w:rsidRPr="004757B4" w:rsidRDefault="00DD14C1" w:rsidP="00B77470">
      <w:pPr>
        <w:pStyle w:val="3"/>
        <w:numPr>
          <w:ilvl w:val="2"/>
          <w:numId w:val="32"/>
        </w:numPr>
      </w:pPr>
      <w:r w:rsidRPr="004757B4">
        <w:rPr>
          <w:rFonts w:hint="eastAsia"/>
        </w:rPr>
        <w:t>设备</w:t>
      </w:r>
      <w:r w:rsidR="00FD110F">
        <w:rPr>
          <w:rFonts w:hint="eastAsia"/>
        </w:rPr>
        <w:t>群</w:t>
      </w:r>
      <w:r w:rsidR="007441B4">
        <w:rPr>
          <w:rFonts w:hint="eastAsia"/>
        </w:rPr>
        <w:t>览</w:t>
      </w:r>
    </w:p>
    <w:p w:rsidR="004757B4" w:rsidRPr="004757B4" w:rsidRDefault="004757B4" w:rsidP="004757B4">
      <w:pPr>
        <w:rPr>
          <w:rFonts w:ascii="宋体" w:eastAsia="宋体" w:hAnsi="宋体"/>
          <w:sz w:val="24"/>
        </w:rPr>
      </w:pPr>
      <w:r w:rsidRPr="00887A31">
        <w:rPr>
          <w:noProof/>
        </w:rPr>
        <w:drawing>
          <wp:inline distT="0" distB="0" distL="0" distR="0" wp14:anchorId="08F705B0" wp14:editId="07A1DA01">
            <wp:extent cx="5890260" cy="20955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23" cstate="print">
                      <a:extLst>
                        <a:ext uri="{28A0092B-C50C-407E-A947-70E740481C1C}">
                          <a14:useLocalDpi xmlns:a14="http://schemas.microsoft.com/office/drawing/2010/main" val="0"/>
                        </a:ext>
                      </a:extLst>
                    </a:blip>
                    <a:srcRect l="12500" t="12614" r="833" b="29749"/>
                    <a:stretch/>
                  </pic:blipFill>
                  <pic:spPr>
                    <a:xfrm>
                      <a:off x="0" y="0"/>
                      <a:ext cx="5890260" cy="2095500"/>
                    </a:xfrm>
                    <a:prstGeom prst="rect">
                      <a:avLst/>
                    </a:prstGeom>
                  </pic:spPr>
                </pic:pic>
              </a:graphicData>
            </a:graphic>
          </wp:inline>
        </w:drawing>
      </w:r>
    </w:p>
    <w:p w:rsidR="004757B4" w:rsidRPr="00887A31" w:rsidRDefault="004757B4" w:rsidP="004757B4">
      <w:pPr>
        <w:jc w:val="center"/>
      </w:pPr>
      <w:r w:rsidRPr="00887A31">
        <w:rPr>
          <w:rFonts w:hint="eastAsia"/>
        </w:rPr>
        <w:t>图</w:t>
      </w:r>
      <w:r w:rsidRPr="00887A31">
        <w:t xml:space="preserve">4-2 </w:t>
      </w:r>
      <w:r w:rsidRPr="00887A31">
        <w:rPr>
          <w:rFonts w:hint="eastAsia"/>
        </w:rPr>
        <w:t>生产实时监控设备列表</w:t>
      </w:r>
    </w:p>
    <w:p w:rsidR="004757B4" w:rsidRPr="004757B4" w:rsidRDefault="004757B4" w:rsidP="004757B4"/>
    <w:p w:rsidR="00DD14C1" w:rsidRDefault="00DD14C1" w:rsidP="00B77470">
      <w:pPr>
        <w:pStyle w:val="3"/>
      </w:pPr>
      <w:r>
        <w:rPr>
          <w:rFonts w:hint="eastAsia"/>
        </w:rPr>
        <w:t>车间设备监控</w:t>
      </w:r>
    </w:p>
    <w:p w:rsidR="00DD14C1" w:rsidRDefault="00DD14C1" w:rsidP="003E354F">
      <w:pPr>
        <w:pStyle w:val="4"/>
      </w:pPr>
      <w:r w:rsidRPr="004757B4">
        <w:rPr>
          <w:rFonts w:hint="eastAsia"/>
        </w:rPr>
        <w:t>车间设备</w:t>
      </w:r>
      <w:r w:rsidR="00CF77AA">
        <w:rPr>
          <w:rFonts w:hint="eastAsia"/>
        </w:rPr>
        <w:t>群览</w:t>
      </w:r>
      <w:r w:rsidRPr="004757B4">
        <w:rPr>
          <w:rFonts w:hint="eastAsia"/>
        </w:rPr>
        <w:t>（状态卡片）</w:t>
      </w:r>
    </w:p>
    <w:p w:rsidR="000A6136" w:rsidRDefault="000A6136" w:rsidP="000A6136">
      <w:pPr>
        <w:jc w:val="center"/>
      </w:pPr>
      <w:r>
        <w:rPr>
          <w:noProof/>
        </w:rPr>
        <w:drawing>
          <wp:inline distT="0" distB="0" distL="0" distR="0">
            <wp:extent cx="4850772" cy="3635654"/>
            <wp:effectExtent l="0" t="0" r="698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5021" cy="3683809"/>
                    </a:xfrm>
                    <a:prstGeom prst="rect">
                      <a:avLst/>
                    </a:prstGeom>
                    <a:noFill/>
                    <a:ln>
                      <a:noFill/>
                    </a:ln>
                  </pic:spPr>
                </pic:pic>
              </a:graphicData>
            </a:graphic>
          </wp:inline>
        </w:drawing>
      </w:r>
    </w:p>
    <w:p w:rsidR="000A6136" w:rsidRPr="000A6136" w:rsidRDefault="000A6136" w:rsidP="000A6136">
      <w:pPr>
        <w:jc w:val="center"/>
      </w:pPr>
      <w:r w:rsidRPr="00887A31">
        <w:rPr>
          <w:rFonts w:ascii="宋体" w:eastAsia="宋体" w:hAnsi="宋体"/>
          <w:noProof/>
          <w:sz w:val="24"/>
        </w:rPr>
        <w:lastRenderedPageBreak/>
        <w:drawing>
          <wp:inline distT="0" distB="0" distL="0" distR="0" wp14:anchorId="67E277C3" wp14:editId="7619631B">
            <wp:extent cx="5890260" cy="2362200"/>
            <wp:effectExtent l="0" t="0" r="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25" cstate="print">
                      <a:extLst>
                        <a:ext uri="{28A0092B-C50C-407E-A947-70E740481C1C}">
                          <a14:useLocalDpi xmlns:a14="http://schemas.microsoft.com/office/drawing/2010/main" val="0"/>
                        </a:ext>
                      </a:extLst>
                    </a:blip>
                    <a:srcRect l="12500" t="11604" r="833" b="20310"/>
                    <a:stretch/>
                  </pic:blipFill>
                  <pic:spPr bwMode="auto">
                    <a:xfrm>
                      <a:off x="0" y="0"/>
                      <a:ext cx="5890260" cy="2362200"/>
                    </a:xfrm>
                    <a:prstGeom prst="rect">
                      <a:avLst/>
                    </a:prstGeom>
                    <a:ln>
                      <a:noFill/>
                    </a:ln>
                    <a:extLst>
                      <a:ext uri="{53640926-AAD7-44D8-BBD7-CCE9431645EC}">
                        <a14:shadowObscured xmlns:a14="http://schemas.microsoft.com/office/drawing/2010/main"/>
                      </a:ext>
                    </a:extLst>
                  </pic:spPr>
                </pic:pic>
              </a:graphicData>
            </a:graphic>
          </wp:inline>
        </w:drawing>
      </w:r>
    </w:p>
    <w:p w:rsidR="00DD14C1" w:rsidRDefault="00DD14C1" w:rsidP="00F61E12">
      <w:pPr>
        <w:pStyle w:val="5"/>
      </w:pPr>
      <w:r w:rsidRPr="00F61E12">
        <w:rPr>
          <w:rFonts w:hint="eastAsia"/>
        </w:rPr>
        <w:t>车间设备监控（</w:t>
      </w:r>
      <w:r w:rsidRPr="00F61E12">
        <w:rPr>
          <w:rFonts w:hint="eastAsia"/>
        </w:rPr>
        <w:t>3D</w:t>
      </w:r>
      <w:r w:rsidRPr="00F61E12">
        <w:rPr>
          <w:rFonts w:hint="eastAsia"/>
        </w:rPr>
        <w:t>布局）</w:t>
      </w:r>
    </w:p>
    <w:p w:rsidR="00B57B92" w:rsidRPr="00B57B92" w:rsidRDefault="00B57B92" w:rsidP="00B57B92">
      <w:r>
        <w:t>T</w:t>
      </w:r>
      <w:r>
        <w:rPr>
          <w:rFonts w:hint="eastAsia"/>
        </w:rPr>
        <w:t>hree.</w:t>
      </w:r>
      <w:r>
        <w:t>js</w:t>
      </w:r>
      <w:r w:rsidR="008234E2">
        <w:rPr>
          <w:rFonts w:hint="eastAsia"/>
        </w:rPr>
        <w:t>驱动的三维显示画面</w:t>
      </w:r>
    </w:p>
    <w:p w:rsidR="00C817B6" w:rsidRDefault="00C817B6" w:rsidP="00F61E12">
      <w:pPr>
        <w:pStyle w:val="5"/>
      </w:pPr>
      <w:r>
        <w:rPr>
          <w:rFonts w:hint="eastAsia"/>
        </w:rPr>
        <w:t>设备</w:t>
      </w:r>
      <w:r>
        <w:rPr>
          <w:rFonts w:hint="eastAsia"/>
        </w:rPr>
        <w:t>OEE</w:t>
      </w:r>
      <w:r>
        <w:rPr>
          <w:rFonts w:hint="eastAsia"/>
        </w:rPr>
        <w:t>（以车间为单位）</w:t>
      </w:r>
    </w:p>
    <w:p w:rsidR="00824569" w:rsidRPr="00887A31" w:rsidRDefault="00824569" w:rsidP="00824569">
      <w:pPr>
        <w:snapToGrid w:val="0"/>
        <w:spacing w:line="360" w:lineRule="auto"/>
        <w:ind w:firstLine="420"/>
        <w:rPr>
          <w:rFonts w:ascii="宋体" w:eastAsia="宋体" w:hAnsi="宋体"/>
          <w:sz w:val="24"/>
        </w:rPr>
      </w:pPr>
      <w:r w:rsidRPr="00887A31">
        <w:rPr>
          <w:rFonts w:ascii="宋体" w:eastAsia="宋体" w:hAnsi="宋体" w:hint="eastAsia"/>
          <w:sz w:val="24"/>
        </w:rPr>
        <w:t>设备运行管理是将采集到的机床数据，运用数学统计等方法，进行分析计算，多角度分析设备的状态，如稼动率比较（见图4</w:t>
      </w:r>
      <w:r w:rsidRPr="00887A31">
        <w:rPr>
          <w:rFonts w:ascii="宋体" w:eastAsia="宋体" w:hAnsi="宋体"/>
          <w:sz w:val="24"/>
        </w:rPr>
        <w:t>-6</w:t>
      </w:r>
      <w:r w:rsidRPr="00887A31">
        <w:rPr>
          <w:rFonts w:ascii="宋体" w:eastAsia="宋体" w:hAnsi="宋体" w:hint="eastAsia"/>
          <w:sz w:val="24"/>
        </w:rPr>
        <w:t>）。</w:t>
      </w:r>
    </w:p>
    <w:p w:rsidR="00824569" w:rsidRPr="00824569" w:rsidRDefault="00824569" w:rsidP="00824569"/>
    <w:p w:rsidR="000A6136" w:rsidRDefault="000A6136" w:rsidP="000A6136">
      <w:pPr>
        <w:jc w:val="center"/>
      </w:pPr>
    </w:p>
    <w:p w:rsidR="000A6136" w:rsidRPr="000A6136" w:rsidRDefault="000A6136" w:rsidP="000A6136">
      <w:pPr>
        <w:jc w:val="center"/>
      </w:pPr>
    </w:p>
    <w:p w:rsidR="000A6136" w:rsidRDefault="000A6136" w:rsidP="000A6136">
      <w:pPr>
        <w:jc w:val="center"/>
      </w:pPr>
      <w:r>
        <w:rPr>
          <w:noProof/>
        </w:rPr>
        <w:drawing>
          <wp:inline distT="0" distB="0" distL="0" distR="0">
            <wp:extent cx="4754880" cy="3563783"/>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0979" cy="3568354"/>
                    </a:xfrm>
                    <a:prstGeom prst="rect">
                      <a:avLst/>
                    </a:prstGeom>
                    <a:noFill/>
                    <a:ln>
                      <a:noFill/>
                    </a:ln>
                  </pic:spPr>
                </pic:pic>
              </a:graphicData>
            </a:graphic>
          </wp:inline>
        </w:drawing>
      </w:r>
    </w:p>
    <w:p w:rsidR="000A6136" w:rsidRDefault="000A6136" w:rsidP="000A6136">
      <w:pPr>
        <w:jc w:val="center"/>
      </w:pPr>
      <w:r w:rsidRPr="00887A31">
        <w:rPr>
          <w:rFonts w:ascii="宋体" w:eastAsia="宋体" w:hAnsi="宋体"/>
          <w:noProof/>
          <w:sz w:val="24"/>
        </w:rPr>
        <w:lastRenderedPageBreak/>
        <w:drawing>
          <wp:inline distT="0" distB="0" distL="0" distR="0" wp14:anchorId="470749FD" wp14:editId="7DAE5748">
            <wp:extent cx="5890260" cy="2337435"/>
            <wp:effectExtent l="0" t="0" r="0" b="571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7"/>
                    <a:stretch>
                      <a:fillRect/>
                    </a:stretch>
                  </pic:blipFill>
                  <pic:spPr>
                    <a:xfrm>
                      <a:off x="0" y="0"/>
                      <a:ext cx="5890260" cy="2337435"/>
                    </a:xfrm>
                    <a:prstGeom prst="rect">
                      <a:avLst/>
                    </a:prstGeom>
                  </pic:spPr>
                </pic:pic>
              </a:graphicData>
            </a:graphic>
          </wp:inline>
        </w:drawing>
      </w:r>
    </w:p>
    <w:p w:rsidR="008F072E" w:rsidRDefault="008F072E" w:rsidP="00F61E12">
      <w:pPr>
        <w:pStyle w:val="5"/>
      </w:pPr>
      <w:r>
        <w:rPr>
          <w:rFonts w:hint="eastAsia"/>
        </w:rPr>
        <w:t>设备运行状态画像（以车间为单位）</w:t>
      </w:r>
    </w:p>
    <w:p w:rsidR="00824569" w:rsidRPr="00824569" w:rsidRDefault="00824569" w:rsidP="00824569">
      <w:pPr>
        <w:snapToGrid w:val="0"/>
        <w:spacing w:line="360" w:lineRule="auto"/>
        <w:ind w:firstLine="420"/>
        <w:rPr>
          <w:rFonts w:ascii="宋体" w:eastAsia="宋体" w:hAnsi="宋体"/>
          <w:sz w:val="24"/>
        </w:rPr>
      </w:pPr>
      <w:r w:rsidRPr="00887A31">
        <w:rPr>
          <w:rFonts w:ascii="宋体" w:eastAsia="宋体" w:hAnsi="宋体" w:hint="eastAsia"/>
          <w:sz w:val="24"/>
        </w:rPr>
        <w:t>客户也可以根据实际需要查看设备在某一时段内的详细运行情况，如图4</w:t>
      </w:r>
      <w:r w:rsidRPr="00887A31">
        <w:rPr>
          <w:rFonts w:ascii="宋体" w:eastAsia="宋体" w:hAnsi="宋体"/>
          <w:sz w:val="24"/>
        </w:rPr>
        <w:t>-7</w:t>
      </w:r>
      <w:r w:rsidRPr="00887A31">
        <w:rPr>
          <w:rFonts w:ascii="宋体" w:eastAsia="宋体" w:hAnsi="宋体" w:hint="eastAsia"/>
          <w:sz w:val="24"/>
        </w:rPr>
        <w:t>所示。</w:t>
      </w:r>
    </w:p>
    <w:p w:rsidR="000A6136" w:rsidRPr="008F072E" w:rsidRDefault="000A6136" w:rsidP="000A6136">
      <w:pPr>
        <w:jc w:val="center"/>
      </w:pPr>
    </w:p>
    <w:p w:rsidR="008F072E" w:rsidRDefault="008F072E" w:rsidP="000A6136">
      <w:pPr>
        <w:jc w:val="center"/>
      </w:pPr>
      <w:r>
        <w:rPr>
          <w:noProof/>
        </w:rPr>
        <w:drawing>
          <wp:inline distT="0" distB="0" distL="0" distR="0" wp14:anchorId="22D13F0D" wp14:editId="506CA54C">
            <wp:extent cx="4762195" cy="3569265"/>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87320" cy="3588096"/>
                    </a:xfrm>
                    <a:prstGeom prst="rect">
                      <a:avLst/>
                    </a:prstGeom>
                    <a:noFill/>
                    <a:ln>
                      <a:noFill/>
                    </a:ln>
                  </pic:spPr>
                </pic:pic>
              </a:graphicData>
            </a:graphic>
          </wp:inline>
        </w:drawing>
      </w:r>
    </w:p>
    <w:p w:rsidR="000A6136" w:rsidRPr="000A6136" w:rsidRDefault="000A6136" w:rsidP="000A6136">
      <w:pPr>
        <w:jc w:val="center"/>
      </w:pPr>
      <w:r w:rsidRPr="00887A31">
        <w:rPr>
          <w:rFonts w:ascii="宋体" w:eastAsia="宋体" w:hAnsi="宋体" w:cs="仿宋" w:hint="eastAsia"/>
          <w:noProof/>
          <w:sz w:val="36"/>
          <w:szCs w:val="28"/>
        </w:rPr>
        <w:lastRenderedPageBreak/>
        <w:drawing>
          <wp:inline distT="0" distB="0" distL="114300" distR="114300" wp14:anchorId="697F6EAF" wp14:editId="58C62908">
            <wp:extent cx="5168348" cy="2690495"/>
            <wp:effectExtent l="0" t="0" r="0" b="0"/>
            <wp:docPr id="43" name="图片 37" descr="大数据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7" descr="大数据画像"/>
                    <pic:cNvPicPr>
                      <a:picLocks noChangeAspect="1"/>
                    </pic:cNvPicPr>
                  </pic:nvPicPr>
                  <pic:blipFill rotWithShape="1">
                    <a:blip r:embed="rId29"/>
                    <a:srcRect t="5365" r="1913" b="3856"/>
                    <a:stretch/>
                  </pic:blipFill>
                  <pic:spPr bwMode="auto">
                    <a:xfrm>
                      <a:off x="0" y="0"/>
                      <a:ext cx="5169038" cy="2690854"/>
                    </a:xfrm>
                    <a:prstGeom prst="rect">
                      <a:avLst/>
                    </a:prstGeom>
                    <a:noFill/>
                    <a:ln>
                      <a:noFill/>
                    </a:ln>
                    <a:extLst>
                      <a:ext uri="{53640926-AAD7-44D8-BBD7-CCE9431645EC}">
                        <a14:shadowObscured xmlns:a14="http://schemas.microsoft.com/office/drawing/2010/main"/>
                      </a:ext>
                    </a:extLst>
                  </pic:spPr>
                </pic:pic>
              </a:graphicData>
            </a:graphic>
          </wp:inline>
        </w:drawing>
      </w:r>
    </w:p>
    <w:p w:rsidR="00DD14C1" w:rsidRDefault="00DD14C1" w:rsidP="007441B4">
      <w:pPr>
        <w:pStyle w:val="4"/>
      </w:pPr>
      <w:r>
        <w:rPr>
          <w:rFonts w:hint="eastAsia"/>
        </w:rPr>
        <w:t>单台设备实时监控</w:t>
      </w:r>
    </w:p>
    <w:p w:rsidR="004757B4" w:rsidRPr="007441B4" w:rsidRDefault="004757B4" w:rsidP="00B77470">
      <w:pPr>
        <w:pStyle w:val="3"/>
      </w:pPr>
      <w:r w:rsidRPr="007441B4">
        <w:rPr>
          <w:rFonts w:hint="eastAsia"/>
        </w:rPr>
        <w:t>生产进度</w:t>
      </w:r>
      <w:r w:rsidRPr="007441B4">
        <w:t>监控</w:t>
      </w:r>
    </w:p>
    <w:p w:rsidR="004757B4" w:rsidRDefault="004757B4" w:rsidP="007441B4">
      <w:pPr>
        <w:pStyle w:val="4"/>
      </w:pPr>
      <w:r>
        <w:rPr>
          <w:rFonts w:hint="eastAsia"/>
        </w:rPr>
        <w:t>订单进度监控</w:t>
      </w:r>
    </w:p>
    <w:p w:rsidR="007441B4" w:rsidRPr="007441B4" w:rsidRDefault="007441B4" w:rsidP="007441B4">
      <w:r>
        <w:rPr>
          <w:rFonts w:hint="eastAsia"/>
        </w:rPr>
        <w:t>按产品订单显示进度</w:t>
      </w:r>
    </w:p>
    <w:p w:rsidR="004757B4" w:rsidRDefault="007441B4" w:rsidP="007441B4">
      <w:pPr>
        <w:pStyle w:val="4"/>
      </w:pPr>
      <w:r>
        <w:rPr>
          <w:rFonts w:hint="eastAsia"/>
        </w:rPr>
        <w:t>工单进度监控</w:t>
      </w:r>
    </w:p>
    <w:p w:rsidR="007441B4" w:rsidRDefault="007441B4" w:rsidP="007441B4">
      <w:r>
        <w:rPr>
          <w:rFonts w:hint="eastAsia"/>
        </w:rPr>
        <w:t>按工单显示进度</w:t>
      </w:r>
    </w:p>
    <w:p w:rsidR="000A6136" w:rsidRDefault="000A6136" w:rsidP="000A6136">
      <w:pPr>
        <w:jc w:val="center"/>
      </w:pPr>
      <w:r>
        <w:rPr>
          <w:noProof/>
        </w:rPr>
        <w:lastRenderedPageBreak/>
        <w:drawing>
          <wp:inline distT="0" distB="0" distL="0" distR="0">
            <wp:extent cx="5398618" cy="40462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9178" cy="4076663"/>
                    </a:xfrm>
                    <a:prstGeom prst="rect">
                      <a:avLst/>
                    </a:prstGeom>
                    <a:noFill/>
                    <a:ln>
                      <a:noFill/>
                    </a:ln>
                  </pic:spPr>
                </pic:pic>
              </a:graphicData>
            </a:graphic>
          </wp:inline>
        </w:drawing>
      </w:r>
    </w:p>
    <w:p w:rsidR="000A6136" w:rsidRDefault="000A6136" w:rsidP="007441B4"/>
    <w:p w:rsidR="000A6136" w:rsidRDefault="000A6136" w:rsidP="000A6136">
      <w:pPr>
        <w:jc w:val="center"/>
      </w:pPr>
      <w:r w:rsidRPr="00887A31">
        <w:rPr>
          <w:rFonts w:ascii="宋体" w:eastAsia="宋体" w:hAnsi="宋体"/>
          <w:noProof/>
          <w:sz w:val="24"/>
        </w:rPr>
        <w:drawing>
          <wp:inline distT="0" distB="0" distL="0" distR="0" wp14:anchorId="067FA953" wp14:editId="6A8F80AF">
            <wp:extent cx="5889684" cy="1374243"/>
            <wp:effectExtent l="0" t="0" r="0" b="0"/>
            <wp:docPr id="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rotWithShape="1">
                    <a:blip r:embed="rId31" cstate="hqprint">
                      <a:extLst>
                        <a:ext uri="{28A0092B-C50C-407E-A947-70E740481C1C}">
                          <a14:useLocalDpi xmlns:a14="http://schemas.microsoft.com/office/drawing/2010/main"/>
                        </a:ext>
                      </a:extLst>
                    </a:blip>
                    <a:srcRect t="13448" b="40540"/>
                    <a:stretch/>
                  </pic:blipFill>
                  <pic:spPr bwMode="auto">
                    <a:xfrm>
                      <a:off x="0" y="0"/>
                      <a:ext cx="5890260" cy="1374377"/>
                    </a:xfrm>
                    <a:prstGeom prst="rect">
                      <a:avLst/>
                    </a:prstGeom>
                    <a:ln>
                      <a:noFill/>
                    </a:ln>
                    <a:extLst>
                      <a:ext uri="{53640926-AAD7-44D8-BBD7-CCE9431645EC}">
                        <a14:shadowObscured xmlns:a14="http://schemas.microsoft.com/office/drawing/2010/main"/>
                      </a:ext>
                    </a:extLst>
                  </pic:spPr>
                </pic:pic>
              </a:graphicData>
            </a:graphic>
          </wp:inline>
        </w:drawing>
      </w:r>
    </w:p>
    <w:p w:rsidR="000A6136" w:rsidRDefault="000A6136" w:rsidP="007441B4"/>
    <w:p w:rsidR="000A6136" w:rsidRPr="007441B4" w:rsidRDefault="000A6136" w:rsidP="007441B4"/>
    <w:p w:rsidR="00DD14C1" w:rsidRPr="00DD14C1" w:rsidRDefault="00DD14C1" w:rsidP="00DD14C1">
      <w:r>
        <w:rPr>
          <w:rFonts w:hint="eastAsia"/>
        </w:rPr>
        <w:t>点击开后显示设备的实时画面</w:t>
      </w:r>
    </w:p>
    <w:p w:rsidR="00DD14C1" w:rsidRPr="00DD14C1" w:rsidRDefault="00DD14C1" w:rsidP="00DD14C1"/>
    <w:p w:rsidR="004D3BEC" w:rsidRPr="00887A31" w:rsidRDefault="004D3BEC" w:rsidP="00887A31">
      <w:pPr>
        <w:snapToGrid w:val="0"/>
        <w:spacing w:line="360" w:lineRule="auto"/>
        <w:ind w:firstLine="420"/>
        <w:rPr>
          <w:rFonts w:ascii="宋体" w:eastAsia="宋体" w:hAnsi="宋体"/>
          <w:sz w:val="24"/>
        </w:rPr>
      </w:pPr>
      <w:r w:rsidRPr="00887A31">
        <w:rPr>
          <w:rFonts w:ascii="宋体" w:eastAsia="宋体" w:hAnsi="宋体" w:hint="eastAsia"/>
          <w:sz w:val="24"/>
        </w:rPr>
        <w:t>根据客户的需要，可以将生产设备实时监控通过多种展示方法展示：</w:t>
      </w:r>
    </w:p>
    <w:p w:rsidR="004D3BEC" w:rsidRPr="00887A31" w:rsidRDefault="004D3BEC" w:rsidP="00887A31">
      <w:pPr>
        <w:pStyle w:val="a3"/>
        <w:numPr>
          <w:ilvl w:val="0"/>
          <w:numId w:val="8"/>
        </w:numPr>
        <w:snapToGrid w:val="0"/>
        <w:spacing w:line="360" w:lineRule="auto"/>
        <w:ind w:firstLineChars="0"/>
        <w:rPr>
          <w:rFonts w:ascii="宋体" w:eastAsia="宋体" w:hAnsi="宋体"/>
          <w:sz w:val="24"/>
        </w:rPr>
      </w:pPr>
      <w:r w:rsidRPr="00887A31">
        <w:rPr>
          <w:rFonts w:ascii="宋体" w:eastAsia="宋体" w:hAnsi="宋体" w:hint="eastAsia"/>
          <w:sz w:val="24"/>
        </w:rPr>
        <w:t>车间管理客户端：</w:t>
      </w:r>
      <w:r w:rsidR="00721862" w:rsidRPr="00887A31">
        <w:rPr>
          <w:rFonts w:ascii="宋体" w:eastAsia="宋体" w:hAnsi="宋体" w:hint="eastAsia"/>
          <w:sz w:val="24"/>
        </w:rPr>
        <w:t>在车间管理的电脑端，或管理办公室的电脑终端，</w:t>
      </w:r>
      <w:r w:rsidRPr="00887A31">
        <w:rPr>
          <w:rFonts w:ascii="宋体" w:eastAsia="宋体" w:hAnsi="宋体" w:hint="eastAsia"/>
          <w:sz w:val="24"/>
        </w:rPr>
        <w:t>可以显示多中设备实时监控方案，如单台设备，多台设备，所有设备等；</w:t>
      </w:r>
    </w:p>
    <w:p w:rsidR="004D3BEC" w:rsidRPr="00887A31" w:rsidRDefault="004D3BEC" w:rsidP="00887A31">
      <w:pPr>
        <w:pStyle w:val="a3"/>
        <w:numPr>
          <w:ilvl w:val="0"/>
          <w:numId w:val="8"/>
        </w:numPr>
        <w:snapToGrid w:val="0"/>
        <w:spacing w:line="360" w:lineRule="auto"/>
        <w:ind w:firstLineChars="0"/>
        <w:rPr>
          <w:rFonts w:ascii="宋体" w:eastAsia="宋体" w:hAnsi="宋体"/>
          <w:sz w:val="24"/>
        </w:rPr>
      </w:pPr>
      <w:r w:rsidRPr="00887A31">
        <w:rPr>
          <w:rFonts w:ascii="宋体" w:eastAsia="宋体" w:hAnsi="宋体" w:hint="eastAsia"/>
          <w:sz w:val="24"/>
        </w:rPr>
        <w:t>车间大屏幕显示：根据客户需求有侧重点的展示数据，以多台设备为主。</w:t>
      </w:r>
    </w:p>
    <w:p w:rsidR="00185E98" w:rsidRPr="00887A31" w:rsidRDefault="00573FAD" w:rsidP="00887A31">
      <w:pPr>
        <w:snapToGrid w:val="0"/>
        <w:spacing w:line="360" w:lineRule="auto"/>
        <w:ind w:firstLine="420"/>
        <w:rPr>
          <w:rFonts w:ascii="宋体" w:eastAsia="宋体" w:hAnsi="宋体"/>
          <w:sz w:val="24"/>
        </w:rPr>
      </w:pPr>
      <w:r w:rsidRPr="00887A31">
        <w:rPr>
          <w:rFonts w:ascii="宋体" w:eastAsia="宋体" w:hAnsi="宋体" w:hint="eastAsia"/>
          <w:sz w:val="24"/>
        </w:rPr>
        <w:t>实时监控模块的功能结构如图</w:t>
      </w:r>
      <w:r w:rsidRPr="00887A31">
        <w:rPr>
          <w:rFonts w:ascii="宋体" w:eastAsia="宋体" w:hAnsi="宋体"/>
          <w:sz w:val="24"/>
        </w:rPr>
        <w:t xml:space="preserve">4-1 </w:t>
      </w:r>
      <w:r w:rsidRPr="00887A31">
        <w:rPr>
          <w:rFonts w:ascii="宋体" w:eastAsia="宋体" w:hAnsi="宋体" w:hint="eastAsia"/>
          <w:sz w:val="24"/>
        </w:rPr>
        <w:t>所示。考虑到用户的使用习惯，采用多种展示方法对生产车间的设备进行实时监控，满足客户多元化需求。常用展示方式如图4</w:t>
      </w:r>
      <w:r w:rsidRPr="00887A31">
        <w:rPr>
          <w:rFonts w:ascii="宋体" w:eastAsia="宋体" w:hAnsi="宋体"/>
          <w:sz w:val="24"/>
        </w:rPr>
        <w:t>-2</w:t>
      </w:r>
      <w:r w:rsidRPr="00887A31">
        <w:rPr>
          <w:rFonts w:ascii="宋体" w:eastAsia="宋体" w:hAnsi="宋体" w:hint="eastAsia"/>
          <w:sz w:val="24"/>
        </w:rPr>
        <w:t>、图4</w:t>
      </w:r>
      <w:r w:rsidRPr="00887A31">
        <w:rPr>
          <w:rFonts w:ascii="宋体" w:eastAsia="宋体" w:hAnsi="宋体"/>
          <w:sz w:val="24"/>
        </w:rPr>
        <w:t>-3</w:t>
      </w:r>
      <w:r w:rsidRPr="00887A31">
        <w:rPr>
          <w:rFonts w:ascii="宋体" w:eastAsia="宋体" w:hAnsi="宋体" w:hint="eastAsia"/>
          <w:sz w:val="24"/>
        </w:rPr>
        <w:t>、图4</w:t>
      </w:r>
      <w:r w:rsidRPr="00887A31">
        <w:rPr>
          <w:rFonts w:ascii="宋体" w:eastAsia="宋体" w:hAnsi="宋体"/>
          <w:sz w:val="24"/>
        </w:rPr>
        <w:t>-4</w:t>
      </w:r>
      <w:r w:rsidR="00887A31">
        <w:rPr>
          <w:rFonts w:ascii="宋体" w:eastAsia="宋体" w:hAnsi="宋体" w:hint="eastAsia"/>
          <w:sz w:val="24"/>
        </w:rPr>
        <w:t>所示</w:t>
      </w:r>
      <w:r w:rsidR="00185E98" w:rsidRPr="00887A31">
        <w:rPr>
          <w:rFonts w:ascii="宋体" w:eastAsia="宋体" w:hAnsi="宋体" w:hint="eastAsia"/>
          <w:sz w:val="24"/>
        </w:rPr>
        <w:t>。注塑机的实时运行参数，如温</w:t>
      </w:r>
      <w:r w:rsidR="00887A31">
        <w:rPr>
          <w:rFonts w:ascii="宋体" w:eastAsia="宋体" w:hAnsi="宋体" w:hint="eastAsia"/>
          <w:sz w:val="24"/>
        </w:rPr>
        <w:t>度、时间、压力、位置等，会根据客户的要求进行调整，通过列表或图表的</w:t>
      </w:r>
      <w:r w:rsidR="00185E98" w:rsidRPr="00887A31">
        <w:rPr>
          <w:rFonts w:ascii="宋体" w:eastAsia="宋体" w:hAnsi="宋体" w:hint="eastAsia"/>
          <w:sz w:val="24"/>
        </w:rPr>
        <w:t>形式进行展示。</w:t>
      </w:r>
    </w:p>
    <w:p w:rsidR="00573FAD" w:rsidRPr="00887A31" w:rsidRDefault="00573FAD" w:rsidP="00887A31">
      <w:pPr>
        <w:snapToGrid w:val="0"/>
        <w:spacing w:line="360" w:lineRule="auto"/>
        <w:ind w:firstLine="420"/>
        <w:rPr>
          <w:rFonts w:ascii="宋体" w:eastAsia="宋体" w:hAnsi="宋体"/>
          <w:sz w:val="24"/>
        </w:rPr>
      </w:pPr>
    </w:p>
    <w:p w:rsidR="00CE5248" w:rsidRPr="00887A31" w:rsidRDefault="00CE5248" w:rsidP="00887A31">
      <w:pPr>
        <w:spacing w:line="360" w:lineRule="auto"/>
        <w:rPr>
          <w:sz w:val="24"/>
        </w:rPr>
      </w:pPr>
    </w:p>
    <w:p w:rsidR="00CE5248" w:rsidRPr="00887A31" w:rsidRDefault="00660B6F" w:rsidP="00887A31">
      <w:pPr>
        <w:snapToGrid w:val="0"/>
        <w:spacing w:line="360" w:lineRule="auto"/>
        <w:ind w:firstLine="420"/>
        <w:rPr>
          <w:rFonts w:ascii="宋体" w:eastAsia="宋体" w:hAnsi="宋体"/>
          <w:sz w:val="24"/>
        </w:rPr>
      </w:pPr>
      <w:r w:rsidRPr="00887A31">
        <w:rPr>
          <w:rFonts w:ascii="宋体" w:eastAsia="宋体" w:hAnsi="宋体" w:hint="eastAsia"/>
          <w:sz w:val="24"/>
        </w:rPr>
        <w:t>其中，图4</w:t>
      </w:r>
      <w:r w:rsidRPr="00887A31">
        <w:rPr>
          <w:rFonts w:ascii="宋体" w:eastAsia="宋体" w:hAnsi="宋体"/>
          <w:sz w:val="24"/>
        </w:rPr>
        <w:t>-4</w:t>
      </w:r>
      <w:r w:rsidRPr="00887A31">
        <w:rPr>
          <w:rFonts w:ascii="宋体" w:eastAsia="宋体" w:hAnsi="宋体" w:hint="eastAsia"/>
          <w:sz w:val="24"/>
        </w:rPr>
        <w:t>是</w:t>
      </w:r>
      <w:r w:rsidR="00603D3A" w:rsidRPr="00887A31">
        <w:rPr>
          <w:rFonts w:ascii="宋体" w:eastAsia="宋体" w:hAnsi="宋体" w:hint="eastAsia"/>
          <w:sz w:val="24"/>
        </w:rPr>
        <w:t>以注塑机的两个参数举例表示。</w:t>
      </w:r>
      <w:r w:rsidRPr="00887A31">
        <w:rPr>
          <w:rFonts w:ascii="宋体" w:eastAsia="宋体" w:hAnsi="宋体" w:hint="eastAsia"/>
          <w:sz w:val="24"/>
        </w:rPr>
        <w:t>注塑机的</w:t>
      </w:r>
      <w:r w:rsidR="00603D3A" w:rsidRPr="00887A31">
        <w:rPr>
          <w:rFonts w:ascii="宋体" w:eastAsia="宋体" w:hAnsi="宋体" w:hint="eastAsia"/>
          <w:sz w:val="24"/>
        </w:rPr>
        <w:t>其他</w:t>
      </w:r>
      <w:r w:rsidRPr="00887A31">
        <w:rPr>
          <w:rFonts w:ascii="宋体" w:eastAsia="宋体" w:hAnsi="宋体" w:hint="eastAsia"/>
          <w:sz w:val="24"/>
        </w:rPr>
        <w:t>实时运行参数，如温度、时间、压力、位置等，会根据客户的要求进行</w:t>
      </w:r>
      <w:r w:rsidR="00331250" w:rsidRPr="00887A31">
        <w:rPr>
          <w:rFonts w:ascii="宋体" w:eastAsia="宋体" w:hAnsi="宋体" w:hint="eastAsia"/>
          <w:sz w:val="24"/>
        </w:rPr>
        <w:t>调整</w:t>
      </w:r>
      <w:r w:rsidR="00701620" w:rsidRPr="00887A31">
        <w:rPr>
          <w:rFonts w:ascii="宋体" w:eastAsia="宋体" w:hAnsi="宋体" w:hint="eastAsia"/>
          <w:sz w:val="24"/>
        </w:rPr>
        <w:t>，通过列表或图</w:t>
      </w:r>
      <w:r w:rsidR="006E2ED3">
        <w:rPr>
          <w:rFonts w:ascii="宋体" w:eastAsia="宋体" w:hAnsi="宋体" w:hint="eastAsia"/>
          <w:sz w:val="24"/>
        </w:rPr>
        <w:t>表</w:t>
      </w:r>
      <w:r w:rsidR="00701620" w:rsidRPr="00887A31">
        <w:rPr>
          <w:rFonts w:ascii="宋体" w:eastAsia="宋体" w:hAnsi="宋体" w:hint="eastAsia"/>
          <w:sz w:val="24"/>
        </w:rPr>
        <w:t>形式进行</w:t>
      </w:r>
      <w:r w:rsidRPr="00887A31">
        <w:rPr>
          <w:rFonts w:ascii="宋体" w:eastAsia="宋体" w:hAnsi="宋体" w:hint="eastAsia"/>
          <w:sz w:val="24"/>
        </w:rPr>
        <w:t>展示。</w:t>
      </w:r>
      <w:r w:rsidR="00CE5248" w:rsidRPr="00887A31">
        <w:rPr>
          <w:rFonts w:ascii="宋体" w:eastAsia="宋体" w:hAnsi="宋体" w:hint="eastAsia"/>
          <w:sz w:val="24"/>
        </w:rPr>
        <w:t>图4</w:t>
      </w:r>
      <w:r w:rsidR="00CE5248" w:rsidRPr="00887A31">
        <w:rPr>
          <w:rFonts w:ascii="宋体" w:eastAsia="宋体" w:hAnsi="宋体"/>
          <w:sz w:val="24"/>
        </w:rPr>
        <w:t>-5</w:t>
      </w:r>
      <w:r w:rsidR="00CE5248" w:rsidRPr="00887A31">
        <w:rPr>
          <w:rFonts w:ascii="宋体" w:eastAsia="宋体" w:hAnsi="宋体" w:hint="eastAsia"/>
          <w:sz w:val="24"/>
        </w:rPr>
        <w:t>是在电脑终端显示当前订单生产的进度。</w:t>
      </w:r>
    </w:p>
    <w:p w:rsidR="00573FAD" w:rsidRPr="00887A31" w:rsidRDefault="00573FAD" w:rsidP="00887A31">
      <w:pPr>
        <w:snapToGrid w:val="0"/>
        <w:spacing w:line="360" w:lineRule="auto"/>
        <w:rPr>
          <w:rFonts w:ascii="宋体" w:eastAsia="宋体" w:hAnsi="宋体"/>
          <w:sz w:val="24"/>
        </w:rPr>
      </w:pPr>
    </w:p>
    <w:p w:rsidR="00A70720" w:rsidRPr="00887A31" w:rsidRDefault="00A70720" w:rsidP="00887A31">
      <w:pPr>
        <w:snapToGrid w:val="0"/>
        <w:spacing w:line="360" w:lineRule="auto"/>
        <w:rPr>
          <w:rFonts w:ascii="宋体" w:eastAsia="宋体" w:hAnsi="宋体"/>
          <w:sz w:val="24"/>
        </w:rPr>
      </w:pPr>
    </w:p>
    <w:p w:rsidR="0046103A" w:rsidRPr="00887A31" w:rsidRDefault="00BE4297" w:rsidP="00B77470">
      <w:pPr>
        <w:pStyle w:val="3"/>
      </w:pPr>
      <w:r w:rsidRPr="00887A31">
        <w:rPr>
          <w:rFonts w:hint="eastAsia"/>
        </w:rPr>
        <w:t>预</w:t>
      </w:r>
      <w:r w:rsidR="0008377B" w:rsidRPr="00887A31">
        <w:rPr>
          <w:rFonts w:hint="eastAsia"/>
        </w:rPr>
        <w:t>警</w:t>
      </w:r>
      <w:r w:rsidRPr="00887A31">
        <w:rPr>
          <w:rFonts w:hint="eastAsia"/>
        </w:rPr>
        <w:t>与报警系统</w:t>
      </w:r>
    </w:p>
    <w:p w:rsidR="00FC35EF" w:rsidRPr="00887A31" w:rsidRDefault="008D770E" w:rsidP="00887A31">
      <w:pPr>
        <w:snapToGrid w:val="0"/>
        <w:spacing w:line="360" w:lineRule="auto"/>
        <w:ind w:firstLine="420"/>
        <w:rPr>
          <w:rFonts w:ascii="宋体" w:eastAsia="宋体" w:hAnsi="宋体"/>
          <w:sz w:val="24"/>
        </w:rPr>
      </w:pPr>
      <w:r w:rsidRPr="00887A31">
        <w:rPr>
          <w:rFonts w:ascii="宋体" w:eastAsia="宋体" w:hAnsi="宋体" w:hint="eastAsia"/>
          <w:sz w:val="24"/>
        </w:rPr>
        <w:t>软件设置预警机制，在数据采集过程中，根据事先设定的设备警戒参数等情况，实时预警，并根据需要将预警</w:t>
      </w:r>
      <w:r w:rsidR="0029762C" w:rsidRPr="00887A31">
        <w:rPr>
          <w:rFonts w:ascii="宋体" w:eastAsia="宋体" w:hAnsi="宋体" w:hint="eastAsia"/>
          <w:sz w:val="24"/>
        </w:rPr>
        <w:t>信息实时发送到制定的电脑上。</w:t>
      </w:r>
    </w:p>
    <w:p w:rsidR="0029762C" w:rsidRPr="00887A31" w:rsidRDefault="0029762C" w:rsidP="00887A31">
      <w:pPr>
        <w:snapToGrid w:val="0"/>
        <w:spacing w:line="360" w:lineRule="auto"/>
        <w:ind w:firstLine="420"/>
        <w:rPr>
          <w:rFonts w:ascii="宋体" w:eastAsia="宋体" w:hAnsi="宋体"/>
          <w:sz w:val="24"/>
        </w:rPr>
      </w:pPr>
      <w:r w:rsidRPr="00887A31">
        <w:rPr>
          <w:rFonts w:ascii="宋体" w:eastAsia="宋体" w:hAnsi="宋体" w:hint="eastAsia"/>
          <w:sz w:val="24"/>
        </w:rPr>
        <w:t>此外，当生产过程中发生风险，如参数异常等，系统会实时进行风险报警，在安灯报警灯上及时体现，同时会将信息传达到电脑上，告知相关人员。</w:t>
      </w:r>
      <w:r w:rsidR="00BE4297" w:rsidRPr="00887A31">
        <w:rPr>
          <w:rFonts w:ascii="宋体" w:eastAsia="宋体" w:hAnsi="宋体" w:hint="eastAsia"/>
          <w:sz w:val="24"/>
        </w:rPr>
        <w:t>其流程如图4</w:t>
      </w:r>
      <w:r w:rsidR="00BE4297" w:rsidRPr="00887A31">
        <w:rPr>
          <w:rFonts w:ascii="宋体" w:eastAsia="宋体" w:hAnsi="宋体"/>
          <w:sz w:val="24"/>
        </w:rPr>
        <w:t>-</w:t>
      </w:r>
      <w:r w:rsidR="00706CAB" w:rsidRPr="00887A31">
        <w:rPr>
          <w:rFonts w:ascii="宋体" w:eastAsia="宋体" w:hAnsi="宋体"/>
          <w:sz w:val="24"/>
        </w:rPr>
        <w:t>8</w:t>
      </w:r>
      <w:r w:rsidR="00BE4297" w:rsidRPr="00887A31">
        <w:rPr>
          <w:rFonts w:ascii="宋体" w:eastAsia="宋体" w:hAnsi="宋体" w:hint="eastAsia"/>
          <w:sz w:val="24"/>
        </w:rPr>
        <w:t>所示。</w:t>
      </w:r>
    </w:p>
    <w:p w:rsidR="0029762C" w:rsidRPr="00887A31" w:rsidRDefault="00BE4297" w:rsidP="00887A31">
      <w:pPr>
        <w:snapToGrid w:val="0"/>
        <w:spacing w:line="360" w:lineRule="auto"/>
        <w:jc w:val="center"/>
        <w:rPr>
          <w:rFonts w:ascii="宋体" w:eastAsia="宋体" w:hAnsi="宋体"/>
          <w:sz w:val="24"/>
        </w:rPr>
      </w:pPr>
      <w:r w:rsidRPr="00887A31">
        <w:rPr>
          <w:rFonts w:ascii="宋体" w:eastAsia="宋体" w:hAnsi="宋体"/>
          <w:sz w:val="24"/>
        </w:rPr>
        <w:object w:dxaOrig="8880" w:dyaOrig="5130">
          <v:shape id="_x0000_i1027" type="#_x0000_t75" style="width:347.4pt;height:199.8pt" o:ole="">
            <v:imagedata r:id="rId32" o:title=""/>
          </v:shape>
          <o:OLEObject Type="Embed" ProgID="Visio.Drawing.15" ShapeID="_x0000_i1027" DrawAspect="Content" ObjectID="_1683440966" r:id="rId33"/>
        </w:object>
      </w:r>
    </w:p>
    <w:p w:rsidR="00BE4297" w:rsidRDefault="00BE4297" w:rsidP="00887A31">
      <w:pPr>
        <w:pStyle w:val="a9"/>
        <w:adjustRightInd w:val="0"/>
        <w:snapToGrid w:val="0"/>
        <w:ind w:left="0" w:firstLine="0"/>
        <w:jc w:val="center"/>
        <w:rPr>
          <w:rFonts w:ascii="宋体" w:eastAsia="宋体" w:hAnsi="宋体" w:cstheme="minorBidi"/>
          <w:color w:val="auto"/>
          <w:sz w:val="24"/>
          <w:szCs w:val="22"/>
        </w:rPr>
      </w:pPr>
      <w:r w:rsidRPr="00887A31">
        <w:rPr>
          <w:rFonts w:ascii="宋体" w:eastAsia="宋体" w:hAnsi="宋体" w:cstheme="minorBidi" w:hint="eastAsia"/>
          <w:color w:val="auto"/>
          <w:sz w:val="24"/>
          <w:szCs w:val="22"/>
        </w:rPr>
        <w:t>图</w:t>
      </w:r>
      <w:r w:rsidRPr="00887A31">
        <w:rPr>
          <w:rFonts w:ascii="宋体" w:eastAsia="宋体" w:hAnsi="宋体" w:cstheme="minorBidi"/>
          <w:color w:val="auto"/>
          <w:sz w:val="24"/>
          <w:szCs w:val="22"/>
        </w:rPr>
        <w:t>4-</w:t>
      </w:r>
      <w:r w:rsidR="00706CAB" w:rsidRPr="00887A31">
        <w:rPr>
          <w:rFonts w:ascii="宋体" w:eastAsia="宋体" w:hAnsi="宋体" w:cstheme="minorBidi"/>
          <w:color w:val="auto"/>
          <w:sz w:val="24"/>
          <w:szCs w:val="22"/>
        </w:rPr>
        <w:t>8</w:t>
      </w:r>
      <w:r w:rsidRPr="00887A31">
        <w:rPr>
          <w:rFonts w:ascii="宋体" w:eastAsia="宋体" w:hAnsi="宋体" w:cstheme="minorBidi"/>
          <w:color w:val="auto"/>
          <w:sz w:val="24"/>
          <w:szCs w:val="22"/>
        </w:rPr>
        <w:t xml:space="preserve"> </w:t>
      </w:r>
      <w:r w:rsidRPr="00887A31">
        <w:rPr>
          <w:rFonts w:ascii="宋体" w:eastAsia="宋体" w:hAnsi="宋体" w:cstheme="minorBidi" w:hint="eastAsia"/>
          <w:color w:val="auto"/>
          <w:sz w:val="24"/>
          <w:szCs w:val="22"/>
        </w:rPr>
        <w:t>预警与报警流程图</w:t>
      </w:r>
    </w:p>
    <w:p w:rsidR="006E3676" w:rsidRDefault="006E3676" w:rsidP="006E3676"/>
    <w:p w:rsidR="006E3676" w:rsidRPr="006E3676" w:rsidRDefault="006E3676" w:rsidP="006E3676">
      <w:pPr>
        <w:rPr>
          <w:highlight w:val="yellow"/>
        </w:rPr>
      </w:pPr>
      <w:r w:rsidRPr="006E3676">
        <w:rPr>
          <w:rFonts w:hint="eastAsia"/>
          <w:highlight w:val="yellow"/>
        </w:rPr>
        <w:t>报警：采集控制器报警信号</w:t>
      </w:r>
    </w:p>
    <w:p w:rsidR="006E3676" w:rsidRPr="006E3676" w:rsidRDefault="006E3676" w:rsidP="006E3676">
      <w:pPr>
        <w:rPr>
          <w:highlight w:val="yellow"/>
        </w:rPr>
      </w:pPr>
      <w:r w:rsidRPr="006E3676">
        <w:rPr>
          <w:rFonts w:hint="eastAsia"/>
          <w:highlight w:val="yellow"/>
        </w:rPr>
        <w:t>预警：</w:t>
      </w:r>
    </w:p>
    <w:p w:rsidR="006E3676" w:rsidRPr="006E3676" w:rsidRDefault="006E3676" w:rsidP="006E3676">
      <w:pPr>
        <w:rPr>
          <w:highlight w:val="yellow"/>
        </w:rPr>
      </w:pPr>
      <w:r w:rsidRPr="006E3676">
        <w:rPr>
          <w:highlight w:val="yellow"/>
        </w:rPr>
        <w:t>1.根据设定的预警参数，对比当前的实时数据，做出判断。</w:t>
      </w:r>
    </w:p>
    <w:p w:rsidR="006E3676" w:rsidRPr="006E3676" w:rsidRDefault="006E3676" w:rsidP="006E3676">
      <w:r w:rsidRPr="006E3676">
        <w:rPr>
          <w:highlight w:val="yellow"/>
        </w:rPr>
        <w:t>2.缺料：手机app反馈给系统。</w:t>
      </w:r>
    </w:p>
    <w:p w:rsidR="00BE4297" w:rsidRPr="00887A31" w:rsidRDefault="00BE4297" w:rsidP="00887A31">
      <w:pPr>
        <w:snapToGrid w:val="0"/>
        <w:spacing w:line="360" w:lineRule="auto"/>
        <w:jc w:val="center"/>
        <w:rPr>
          <w:rFonts w:ascii="宋体" w:eastAsia="宋体" w:hAnsi="宋体"/>
          <w:sz w:val="24"/>
        </w:rPr>
      </w:pPr>
    </w:p>
    <w:p w:rsidR="0029762C" w:rsidRPr="00887A31" w:rsidRDefault="0029762C" w:rsidP="00887A31">
      <w:pPr>
        <w:snapToGrid w:val="0"/>
        <w:spacing w:line="360" w:lineRule="auto"/>
        <w:ind w:firstLine="420"/>
        <w:rPr>
          <w:rFonts w:ascii="宋体" w:eastAsia="宋体" w:hAnsi="宋体"/>
          <w:sz w:val="24"/>
        </w:rPr>
      </w:pPr>
    </w:p>
    <w:p w:rsidR="004F3185" w:rsidRPr="00C5320F" w:rsidRDefault="00D64FD0" w:rsidP="006F3B77">
      <w:pPr>
        <w:pStyle w:val="2"/>
        <w:numPr>
          <w:ilvl w:val="1"/>
          <w:numId w:val="16"/>
        </w:numPr>
      </w:pPr>
      <w:r>
        <w:rPr>
          <w:rFonts w:hint="eastAsia"/>
        </w:rPr>
        <w:lastRenderedPageBreak/>
        <w:t>基础</w:t>
      </w:r>
      <w:r w:rsidR="004F3185" w:rsidRPr="00C5320F">
        <w:rPr>
          <w:rFonts w:hint="eastAsia"/>
        </w:rPr>
        <w:t>数据管理</w:t>
      </w:r>
    </w:p>
    <w:p w:rsidR="004F3185" w:rsidRPr="00887A31" w:rsidRDefault="004F3185" w:rsidP="004F3185">
      <w:pPr>
        <w:snapToGrid w:val="0"/>
        <w:spacing w:line="360" w:lineRule="auto"/>
        <w:ind w:firstLine="420"/>
        <w:rPr>
          <w:rFonts w:ascii="宋体" w:eastAsia="宋体" w:hAnsi="宋体"/>
          <w:sz w:val="24"/>
        </w:rPr>
      </w:pPr>
      <w:r w:rsidRPr="00887A31">
        <w:rPr>
          <w:rFonts w:ascii="宋体" w:eastAsia="宋体" w:hAnsi="宋体" w:hint="eastAsia"/>
          <w:sz w:val="24"/>
        </w:rPr>
        <w:t>针对生产车间的注塑产品，建立自制产品零件库，统一集中管理产品零件信息，客户可以对产品的所有信息一目了然。</w:t>
      </w:r>
    </w:p>
    <w:p w:rsidR="004F3185" w:rsidRPr="00887A31" w:rsidRDefault="004F3185" w:rsidP="004F3185">
      <w:pPr>
        <w:snapToGrid w:val="0"/>
        <w:spacing w:line="360" w:lineRule="auto"/>
        <w:ind w:firstLine="420"/>
        <w:rPr>
          <w:rFonts w:ascii="宋体" w:eastAsia="宋体" w:hAnsi="宋体"/>
          <w:sz w:val="24"/>
        </w:rPr>
      </w:pPr>
      <w:r w:rsidRPr="00887A31">
        <w:rPr>
          <w:rFonts w:ascii="宋体" w:eastAsia="宋体" w:hAnsi="宋体" w:hint="eastAsia"/>
          <w:sz w:val="24"/>
        </w:rPr>
        <w:t>产品数据信息分为三部分：产品基本信息、产品加工的工艺信息，以及产品加工对应的模具信息。三者缺一不可。</w:t>
      </w:r>
    </w:p>
    <w:p w:rsidR="004F3185" w:rsidRPr="004F3185" w:rsidRDefault="004F3185" w:rsidP="00B77470">
      <w:pPr>
        <w:pStyle w:val="3"/>
      </w:pPr>
      <w:r w:rsidRPr="004F3185">
        <w:rPr>
          <w:rFonts w:hint="eastAsia"/>
        </w:rPr>
        <w:t xml:space="preserve"> </w:t>
      </w:r>
      <w:r w:rsidR="00D64FD0">
        <w:rPr>
          <w:rFonts w:hint="eastAsia"/>
        </w:rPr>
        <w:t>物料</w:t>
      </w:r>
      <w:r w:rsidRPr="004F3185">
        <w:rPr>
          <w:rFonts w:hint="eastAsia"/>
        </w:rPr>
        <w:t>基本信息</w:t>
      </w:r>
    </w:p>
    <w:p w:rsidR="00945101" w:rsidRDefault="004F3185" w:rsidP="004F3185">
      <w:pPr>
        <w:snapToGrid w:val="0"/>
        <w:spacing w:line="360" w:lineRule="auto"/>
        <w:ind w:firstLine="420"/>
        <w:rPr>
          <w:rFonts w:ascii="宋体" w:eastAsia="宋体" w:hAnsi="宋体"/>
          <w:sz w:val="24"/>
        </w:rPr>
      </w:pPr>
      <w:r w:rsidRPr="00887A31">
        <w:rPr>
          <w:rFonts w:ascii="宋体" w:eastAsia="宋体" w:hAnsi="宋体" w:hint="eastAsia"/>
          <w:sz w:val="24"/>
        </w:rPr>
        <w:t>软件中建立产品的基本信息，包括产品名称、编号、图纸信息、生产工艺名称等。用户可以通过该模块对产品信息进行添加、删除、修改和查看。</w:t>
      </w:r>
    </w:p>
    <w:p w:rsidR="00945101" w:rsidRDefault="00D64FD0" w:rsidP="00945101">
      <w:pPr>
        <w:pStyle w:val="4"/>
      </w:pPr>
      <w:r>
        <w:rPr>
          <w:rFonts w:hint="eastAsia"/>
        </w:rPr>
        <w:t>物料</w:t>
      </w:r>
      <w:r w:rsidR="00945101">
        <w:rPr>
          <w:rFonts w:hint="eastAsia"/>
        </w:rPr>
        <w:t>列表</w:t>
      </w:r>
    </w:p>
    <w:p w:rsidR="004F3185" w:rsidRPr="00887A31" w:rsidRDefault="004F3185" w:rsidP="004F3185">
      <w:pPr>
        <w:snapToGrid w:val="0"/>
        <w:spacing w:line="360" w:lineRule="auto"/>
        <w:ind w:firstLine="420"/>
        <w:rPr>
          <w:rFonts w:ascii="宋体" w:eastAsia="宋体" w:hAnsi="宋体"/>
          <w:sz w:val="24"/>
        </w:rPr>
      </w:pPr>
      <w:r w:rsidRPr="00887A31">
        <w:rPr>
          <w:rFonts w:ascii="宋体" w:eastAsia="宋体" w:hAnsi="宋体" w:hint="eastAsia"/>
          <w:sz w:val="24"/>
        </w:rPr>
        <w:t>图4</w:t>
      </w:r>
      <w:r w:rsidRPr="00887A31">
        <w:rPr>
          <w:rFonts w:ascii="宋体" w:eastAsia="宋体" w:hAnsi="宋体"/>
          <w:sz w:val="24"/>
        </w:rPr>
        <w:t>-11</w:t>
      </w:r>
      <w:r w:rsidRPr="00887A31">
        <w:rPr>
          <w:rFonts w:ascii="宋体" w:eastAsia="宋体" w:hAnsi="宋体" w:hint="eastAsia"/>
          <w:sz w:val="24"/>
        </w:rPr>
        <w:t>是产品列表展示。</w:t>
      </w:r>
    </w:p>
    <w:p w:rsidR="004F3185" w:rsidRPr="00887A31" w:rsidRDefault="004F3185" w:rsidP="004F3185">
      <w:pPr>
        <w:snapToGrid w:val="0"/>
        <w:spacing w:line="360" w:lineRule="auto"/>
        <w:jc w:val="center"/>
        <w:rPr>
          <w:rFonts w:ascii="宋体" w:eastAsia="宋体" w:hAnsi="宋体"/>
          <w:sz w:val="24"/>
        </w:rPr>
      </w:pPr>
      <w:r w:rsidRPr="00887A31">
        <w:rPr>
          <w:rFonts w:ascii="宋体" w:eastAsia="宋体" w:hAnsi="宋体"/>
          <w:noProof/>
          <w:sz w:val="24"/>
        </w:rPr>
        <w:drawing>
          <wp:inline distT="0" distB="0" distL="0" distR="0" wp14:anchorId="07BEEE72" wp14:editId="42CE2D22">
            <wp:extent cx="5890260" cy="1421765"/>
            <wp:effectExtent l="0" t="0" r="0" b="698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34" cstate="hqprint">
                      <a:extLst>
                        <a:ext uri="{28A0092B-C50C-407E-A947-70E740481C1C}">
                          <a14:useLocalDpi xmlns:a14="http://schemas.microsoft.com/office/drawing/2010/main"/>
                        </a:ext>
                      </a:extLst>
                    </a:blip>
                    <a:srcRect l="12041" t="14895" r="1227" b="32076"/>
                    <a:stretch/>
                  </pic:blipFill>
                  <pic:spPr>
                    <a:xfrm>
                      <a:off x="0" y="0"/>
                      <a:ext cx="5890260" cy="1421765"/>
                    </a:xfrm>
                    <a:prstGeom prst="rect">
                      <a:avLst/>
                    </a:prstGeom>
                  </pic:spPr>
                </pic:pic>
              </a:graphicData>
            </a:graphic>
          </wp:inline>
        </w:drawing>
      </w:r>
    </w:p>
    <w:p w:rsidR="004F3185" w:rsidRDefault="004F3185" w:rsidP="004F3185">
      <w:pPr>
        <w:snapToGrid w:val="0"/>
        <w:spacing w:line="360" w:lineRule="auto"/>
        <w:jc w:val="center"/>
        <w:rPr>
          <w:rFonts w:ascii="宋体" w:eastAsia="宋体" w:hAnsi="宋体"/>
          <w:sz w:val="24"/>
        </w:rPr>
      </w:pPr>
      <w:r w:rsidRPr="00887A31">
        <w:rPr>
          <w:rFonts w:ascii="宋体" w:eastAsia="宋体" w:hAnsi="宋体" w:hint="eastAsia"/>
          <w:sz w:val="24"/>
        </w:rPr>
        <w:t>图4</w:t>
      </w:r>
      <w:r w:rsidRPr="00887A31">
        <w:rPr>
          <w:rFonts w:ascii="宋体" w:eastAsia="宋体" w:hAnsi="宋体"/>
          <w:sz w:val="24"/>
        </w:rPr>
        <w:t xml:space="preserve">-11 </w:t>
      </w:r>
      <w:r w:rsidRPr="00887A31">
        <w:rPr>
          <w:rFonts w:ascii="宋体" w:eastAsia="宋体" w:hAnsi="宋体" w:hint="eastAsia"/>
          <w:sz w:val="24"/>
        </w:rPr>
        <w:t>产品列表</w:t>
      </w:r>
    </w:p>
    <w:p w:rsidR="00945101" w:rsidRDefault="00D64FD0" w:rsidP="00FD110F">
      <w:pPr>
        <w:pStyle w:val="5"/>
      </w:pPr>
      <w:r>
        <w:rPr>
          <w:rFonts w:hint="eastAsia"/>
        </w:rPr>
        <w:t>物料</w:t>
      </w:r>
      <w:r w:rsidR="00945101">
        <w:rPr>
          <w:rFonts w:hint="eastAsia"/>
        </w:rPr>
        <w:t>修改（添加）</w:t>
      </w:r>
    </w:p>
    <w:p w:rsidR="00533FDF" w:rsidRPr="00533FDF" w:rsidRDefault="00533FDF" w:rsidP="00533FDF">
      <w:r>
        <w:rPr>
          <w:rFonts w:hint="eastAsia"/>
        </w:rPr>
        <w:t>BOM</w:t>
      </w:r>
      <w:r w:rsidR="00490481">
        <w:rPr>
          <w:rFonts w:hint="eastAsia"/>
        </w:rPr>
        <w:t>如何设计</w:t>
      </w:r>
    </w:p>
    <w:p w:rsidR="00945101" w:rsidRDefault="00767611" w:rsidP="00767611">
      <w:pPr>
        <w:pStyle w:val="5"/>
      </w:pPr>
      <w:r>
        <w:rPr>
          <w:rFonts w:hint="eastAsia"/>
        </w:rPr>
        <w:t>物料</w:t>
      </w:r>
      <w:r w:rsidR="00945101">
        <w:rPr>
          <w:rFonts w:hint="eastAsia"/>
        </w:rPr>
        <w:t>明细</w:t>
      </w:r>
    </w:p>
    <w:p w:rsidR="00767611" w:rsidRDefault="00767611" w:rsidP="00767611">
      <w:pPr>
        <w:pStyle w:val="4"/>
      </w:pPr>
      <w:r>
        <w:rPr>
          <w:rFonts w:hint="eastAsia"/>
        </w:rPr>
        <w:t>预设材料列表</w:t>
      </w:r>
    </w:p>
    <w:p w:rsidR="00767611" w:rsidRDefault="00767611" w:rsidP="00767611">
      <w:pPr>
        <w:pStyle w:val="5"/>
      </w:pPr>
      <w:r>
        <w:rPr>
          <w:rFonts w:hint="eastAsia"/>
        </w:rPr>
        <w:t>通用型材信息</w:t>
      </w:r>
    </w:p>
    <w:p w:rsidR="00767611" w:rsidRDefault="00767611" w:rsidP="00767611">
      <w:pPr>
        <w:pStyle w:val="5"/>
      </w:pPr>
      <w:r>
        <w:rPr>
          <w:rFonts w:hint="eastAsia"/>
        </w:rPr>
        <w:t>专属毛坯信息</w:t>
      </w:r>
    </w:p>
    <w:p w:rsidR="00767611" w:rsidRPr="00767611" w:rsidRDefault="00767611" w:rsidP="00767611"/>
    <w:p w:rsidR="004F3185" w:rsidRPr="00767611" w:rsidRDefault="004F3185" w:rsidP="00767611">
      <w:pPr>
        <w:pStyle w:val="3"/>
      </w:pPr>
      <w:r w:rsidRPr="00767611">
        <w:rPr>
          <w:rFonts w:hint="eastAsia"/>
        </w:rPr>
        <w:lastRenderedPageBreak/>
        <w:t xml:space="preserve"> </w:t>
      </w:r>
      <w:r w:rsidR="00D64FD0" w:rsidRPr="00767611">
        <w:rPr>
          <w:rFonts w:hint="eastAsia"/>
        </w:rPr>
        <w:t>物料</w:t>
      </w:r>
      <w:r w:rsidRPr="00767611">
        <w:rPr>
          <w:rFonts w:hint="eastAsia"/>
        </w:rPr>
        <w:t>工艺管理</w:t>
      </w:r>
    </w:p>
    <w:p w:rsidR="004F3185" w:rsidRPr="00887A31" w:rsidRDefault="004F3185" w:rsidP="004F3185">
      <w:pPr>
        <w:snapToGrid w:val="0"/>
        <w:spacing w:line="360" w:lineRule="auto"/>
        <w:ind w:firstLine="420"/>
        <w:rPr>
          <w:rFonts w:ascii="宋体" w:eastAsia="宋体" w:hAnsi="宋体"/>
          <w:sz w:val="24"/>
        </w:rPr>
      </w:pPr>
      <w:r w:rsidRPr="00887A31">
        <w:rPr>
          <w:rFonts w:ascii="宋体" w:eastAsia="宋体" w:hAnsi="宋体" w:hint="eastAsia"/>
          <w:sz w:val="24"/>
        </w:rPr>
        <w:t>产品加工工艺包括工艺名称、对应产品名称、注塑量、注塑压力、注塑时间、塑化能力、合模力、合模尺寸等。产品生产工艺建立后，可将数据保存在系统中。这样可以实现工艺文件的集中管理，确保文件存储稳定，数据可靠。</w:t>
      </w:r>
    </w:p>
    <w:p w:rsidR="004F3185" w:rsidRPr="00887A31" w:rsidRDefault="004F3185" w:rsidP="004F3185">
      <w:pPr>
        <w:snapToGrid w:val="0"/>
        <w:spacing w:line="360" w:lineRule="auto"/>
        <w:ind w:firstLine="420"/>
        <w:rPr>
          <w:rFonts w:ascii="宋体" w:eastAsia="宋体" w:hAnsi="宋体"/>
          <w:sz w:val="24"/>
        </w:rPr>
      </w:pPr>
      <w:r w:rsidRPr="00887A31">
        <w:rPr>
          <w:rFonts w:ascii="宋体" w:eastAsia="宋体" w:hAnsi="宋体" w:hint="eastAsia"/>
          <w:sz w:val="24"/>
        </w:rPr>
        <w:t>系统中的工艺文件包括上传和下载两个操作。</w:t>
      </w:r>
    </w:p>
    <w:p w:rsidR="004F3185" w:rsidRPr="00887A31" w:rsidRDefault="004F3185" w:rsidP="004F3185">
      <w:pPr>
        <w:pStyle w:val="a3"/>
        <w:numPr>
          <w:ilvl w:val="0"/>
          <w:numId w:val="11"/>
        </w:numPr>
        <w:snapToGrid w:val="0"/>
        <w:spacing w:line="360" w:lineRule="auto"/>
        <w:ind w:firstLineChars="0"/>
        <w:rPr>
          <w:rFonts w:ascii="宋体" w:eastAsia="宋体" w:hAnsi="宋体"/>
          <w:sz w:val="24"/>
        </w:rPr>
      </w:pPr>
      <w:r w:rsidRPr="00887A31">
        <w:rPr>
          <w:rFonts w:ascii="宋体" w:eastAsia="宋体" w:hAnsi="宋体" w:hint="eastAsia"/>
          <w:sz w:val="24"/>
        </w:rPr>
        <w:t>文件上传：将设备中制定好的加工文件通过网络上传到服务器上，并进行保存。同时记录生成或修改的日志信息</w:t>
      </w:r>
    </w:p>
    <w:p w:rsidR="004F3185" w:rsidRDefault="004F3185" w:rsidP="004F3185">
      <w:pPr>
        <w:pStyle w:val="a3"/>
        <w:numPr>
          <w:ilvl w:val="0"/>
          <w:numId w:val="11"/>
        </w:numPr>
        <w:snapToGrid w:val="0"/>
        <w:spacing w:line="360" w:lineRule="auto"/>
        <w:ind w:firstLineChars="0"/>
        <w:rPr>
          <w:rFonts w:ascii="宋体" w:eastAsia="宋体" w:hAnsi="宋体"/>
          <w:sz w:val="24"/>
        </w:rPr>
      </w:pPr>
      <w:r w:rsidRPr="00887A31">
        <w:rPr>
          <w:rFonts w:ascii="宋体" w:eastAsia="宋体" w:hAnsi="宋体" w:hint="eastAsia"/>
          <w:sz w:val="24"/>
        </w:rPr>
        <w:t>文件下载：当产品需要生产时，可以通过网络将加工工艺参数派发到设备上，减少调试的时间，且保证产品加工品质稳定。</w:t>
      </w:r>
    </w:p>
    <w:p w:rsidR="00086988" w:rsidRDefault="007866B2" w:rsidP="007D2E34">
      <w:pPr>
        <w:pStyle w:val="4"/>
      </w:pPr>
      <w:r>
        <w:rPr>
          <w:rFonts w:hint="eastAsia"/>
        </w:rPr>
        <w:t>工艺列表</w:t>
      </w:r>
    </w:p>
    <w:p w:rsidR="007866B2" w:rsidRDefault="007866B2" w:rsidP="007866B2">
      <w:pPr>
        <w:pStyle w:val="4"/>
      </w:pPr>
      <w:r>
        <w:rPr>
          <w:rFonts w:hint="eastAsia"/>
        </w:rPr>
        <w:t>工艺指定（修改添加）</w:t>
      </w:r>
    </w:p>
    <w:p w:rsidR="004F3185" w:rsidRDefault="007866B2" w:rsidP="00B77470">
      <w:pPr>
        <w:pStyle w:val="4"/>
      </w:pPr>
      <w:r>
        <w:rPr>
          <w:rFonts w:hint="eastAsia"/>
        </w:rPr>
        <w:t>工艺明细</w:t>
      </w:r>
    </w:p>
    <w:p w:rsidR="00767611" w:rsidRPr="00767611" w:rsidRDefault="00767611" w:rsidP="00767611">
      <w:pPr>
        <w:pStyle w:val="3"/>
      </w:pPr>
      <w:r>
        <w:rPr>
          <w:rFonts w:hint="eastAsia"/>
        </w:rPr>
        <w:t>生产</w:t>
      </w:r>
      <w:r>
        <w:rPr>
          <w:rFonts w:hint="eastAsia"/>
        </w:rPr>
        <w:t>BOM</w:t>
      </w:r>
      <w:r>
        <w:rPr>
          <w:rFonts w:hint="eastAsia"/>
        </w:rPr>
        <w:t>管理</w:t>
      </w:r>
    </w:p>
    <w:p w:rsidR="004E2A4E" w:rsidRPr="00887A31" w:rsidRDefault="004E2A4E" w:rsidP="006F3B77">
      <w:pPr>
        <w:pStyle w:val="2"/>
        <w:numPr>
          <w:ilvl w:val="1"/>
          <w:numId w:val="16"/>
        </w:numPr>
      </w:pPr>
      <w:r w:rsidRPr="00887A31">
        <w:rPr>
          <w:rFonts w:hint="eastAsia"/>
        </w:rPr>
        <w:t>生产订单管理</w:t>
      </w:r>
    </w:p>
    <w:p w:rsidR="004E2A4E" w:rsidRPr="00887A31" w:rsidRDefault="009010CB" w:rsidP="00887A31">
      <w:pPr>
        <w:snapToGrid w:val="0"/>
        <w:spacing w:line="360" w:lineRule="auto"/>
        <w:ind w:firstLine="420"/>
        <w:rPr>
          <w:rFonts w:ascii="宋体" w:eastAsia="宋体" w:hAnsi="宋体"/>
          <w:sz w:val="24"/>
        </w:rPr>
      </w:pPr>
      <w:r w:rsidRPr="00887A31">
        <w:rPr>
          <w:rFonts w:ascii="宋体" w:eastAsia="宋体" w:hAnsi="宋体" w:hint="eastAsia"/>
          <w:sz w:val="24"/>
        </w:rPr>
        <w:t>生产订单管理是对发放到生产车间的生产任务进行管理。该生产任务要责任明确到人或者设备上。根据生产业务流程，需要实现生产派工、生产报工、生产过程中的进度监控，必要时需要提供生产过程及生产完成后的统计报表</w:t>
      </w:r>
      <w:r w:rsidR="00F20797" w:rsidRPr="00887A31">
        <w:rPr>
          <w:rFonts w:ascii="宋体" w:eastAsia="宋体" w:hAnsi="宋体" w:hint="eastAsia"/>
          <w:sz w:val="24"/>
        </w:rPr>
        <w:t>，如图4</w:t>
      </w:r>
      <w:r w:rsidR="00F20797" w:rsidRPr="00887A31">
        <w:rPr>
          <w:rFonts w:ascii="宋体" w:eastAsia="宋体" w:hAnsi="宋体"/>
          <w:sz w:val="24"/>
        </w:rPr>
        <w:t>-9</w:t>
      </w:r>
      <w:r w:rsidR="00F20797" w:rsidRPr="00887A31">
        <w:rPr>
          <w:rFonts w:ascii="宋体" w:eastAsia="宋体" w:hAnsi="宋体" w:hint="eastAsia"/>
          <w:sz w:val="24"/>
        </w:rPr>
        <w:t>所示</w:t>
      </w:r>
      <w:r w:rsidRPr="00887A31">
        <w:rPr>
          <w:rFonts w:ascii="宋体" w:eastAsia="宋体" w:hAnsi="宋体" w:hint="eastAsia"/>
          <w:sz w:val="24"/>
        </w:rPr>
        <w:t>。</w:t>
      </w:r>
    </w:p>
    <w:p w:rsidR="00661AD2" w:rsidRPr="00887A31" w:rsidRDefault="00706CAB" w:rsidP="00887A31">
      <w:pPr>
        <w:snapToGrid w:val="0"/>
        <w:spacing w:line="360" w:lineRule="auto"/>
        <w:ind w:left="420"/>
        <w:jc w:val="center"/>
        <w:rPr>
          <w:rFonts w:ascii="宋体" w:eastAsia="宋体" w:hAnsi="宋体"/>
          <w:sz w:val="24"/>
        </w:rPr>
      </w:pPr>
      <w:r w:rsidRPr="00887A31">
        <w:rPr>
          <w:sz w:val="24"/>
        </w:rPr>
        <w:object w:dxaOrig="3630" w:dyaOrig="2655">
          <v:shape id="_x0000_i1028" type="#_x0000_t75" style="width:137.4pt;height:101.4pt" o:ole="">
            <v:imagedata r:id="rId35" o:title=""/>
          </v:shape>
          <o:OLEObject Type="Embed" ProgID="Visio.Drawing.15" ShapeID="_x0000_i1028" DrawAspect="Content" ObjectID="_1683440967" r:id="rId36"/>
        </w:object>
      </w:r>
    </w:p>
    <w:p w:rsidR="009010CB" w:rsidRPr="00887A31" w:rsidRDefault="009010CB" w:rsidP="00887A31">
      <w:pPr>
        <w:pStyle w:val="a9"/>
        <w:adjustRightInd w:val="0"/>
        <w:snapToGrid w:val="0"/>
        <w:ind w:left="0" w:firstLine="0"/>
        <w:jc w:val="center"/>
        <w:rPr>
          <w:rFonts w:ascii="宋体" w:eastAsia="宋体" w:hAnsi="宋体" w:cstheme="minorBidi"/>
          <w:color w:val="auto"/>
          <w:sz w:val="24"/>
          <w:szCs w:val="22"/>
        </w:rPr>
      </w:pPr>
      <w:r w:rsidRPr="00887A31">
        <w:rPr>
          <w:rFonts w:ascii="宋体" w:eastAsia="宋体" w:hAnsi="宋体" w:cstheme="minorBidi" w:hint="eastAsia"/>
          <w:color w:val="auto"/>
          <w:sz w:val="24"/>
          <w:szCs w:val="22"/>
        </w:rPr>
        <w:t>图</w:t>
      </w:r>
      <w:r w:rsidRPr="00887A31">
        <w:rPr>
          <w:rFonts w:ascii="宋体" w:eastAsia="宋体" w:hAnsi="宋体" w:cstheme="minorBidi"/>
          <w:color w:val="auto"/>
          <w:sz w:val="24"/>
          <w:szCs w:val="22"/>
        </w:rPr>
        <w:t>4-</w:t>
      </w:r>
      <w:r w:rsidR="00F20797" w:rsidRPr="00887A31">
        <w:rPr>
          <w:rFonts w:ascii="宋体" w:eastAsia="宋体" w:hAnsi="宋体" w:cstheme="minorBidi"/>
          <w:color w:val="auto"/>
          <w:sz w:val="24"/>
          <w:szCs w:val="22"/>
        </w:rPr>
        <w:t>9</w:t>
      </w:r>
      <w:r w:rsidRPr="00887A31">
        <w:rPr>
          <w:rFonts w:ascii="宋体" w:eastAsia="宋体" w:hAnsi="宋体" w:cstheme="minorBidi"/>
          <w:color w:val="auto"/>
          <w:sz w:val="24"/>
          <w:szCs w:val="22"/>
        </w:rPr>
        <w:t xml:space="preserve"> </w:t>
      </w:r>
      <w:r w:rsidRPr="00887A31">
        <w:rPr>
          <w:rFonts w:ascii="宋体" w:eastAsia="宋体" w:hAnsi="宋体" w:cstheme="minorBidi" w:hint="eastAsia"/>
          <w:color w:val="auto"/>
          <w:sz w:val="24"/>
          <w:szCs w:val="22"/>
        </w:rPr>
        <w:t>生产订单管理功能</w:t>
      </w:r>
    </w:p>
    <w:p w:rsidR="009010CB" w:rsidRDefault="009010CB" w:rsidP="00887A31">
      <w:pPr>
        <w:snapToGrid w:val="0"/>
        <w:spacing w:line="360" w:lineRule="auto"/>
        <w:ind w:left="420"/>
        <w:jc w:val="center"/>
        <w:rPr>
          <w:rFonts w:ascii="宋体" w:eastAsia="宋体" w:hAnsi="宋体"/>
          <w:sz w:val="24"/>
        </w:rPr>
      </w:pPr>
    </w:p>
    <w:p w:rsidR="006F3B77" w:rsidRDefault="006F3B77" w:rsidP="006F3B77">
      <w:pPr>
        <w:pStyle w:val="3"/>
      </w:pPr>
      <w:r>
        <w:rPr>
          <w:rFonts w:hint="eastAsia"/>
        </w:rPr>
        <w:lastRenderedPageBreak/>
        <w:t>订单管理</w:t>
      </w:r>
    </w:p>
    <w:p w:rsidR="005A0321" w:rsidRPr="005A0321" w:rsidRDefault="005A0321" w:rsidP="005A0321">
      <w:r w:rsidRPr="00CF691A">
        <w:rPr>
          <w:rFonts w:hint="eastAsia"/>
          <w:highlight w:val="yellow"/>
        </w:rPr>
        <w:t>生产计划才能生成订单？</w:t>
      </w:r>
    </w:p>
    <w:p w:rsidR="006F3B77" w:rsidRDefault="006F3B77" w:rsidP="006F3B77">
      <w:pPr>
        <w:pStyle w:val="4"/>
      </w:pPr>
      <w:r>
        <w:rPr>
          <w:rFonts w:hint="eastAsia"/>
        </w:rPr>
        <w:t>订单列表</w:t>
      </w:r>
    </w:p>
    <w:p w:rsidR="006F3B77" w:rsidRDefault="006F3B77" w:rsidP="006F3B77">
      <w:pPr>
        <w:pStyle w:val="4"/>
      </w:pPr>
      <w:r>
        <w:rPr>
          <w:rFonts w:hint="eastAsia"/>
        </w:rPr>
        <w:t>订单添加（修改，导入）</w:t>
      </w:r>
    </w:p>
    <w:p w:rsidR="00CF691A" w:rsidRPr="00CF691A" w:rsidRDefault="00CF691A" w:rsidP="00CF691A">
      <w:r>
        <w:rPr>
          <w:rFonts w:hint="eastAsia"/>
        </w:rPr>
        <w:t>导入生产计划，生成生产订单</w:t>
      </w:r>
      <w:r w:rsidR="00490481">
        <w:rPr>
          <w:rFonts w:hint="eastAsia"/>
        </w:rPr>
        <w:t>，生产计划ERP</w:t>
      </w:r>
    </w:p>
    <w:p w:rsidR="006F3B77" w:rsidRPr="006F3B77" w:rsidRDefault="006F3B77" w:rsidP="006F3B77">
      <w:pPr>
        <w:pStyle w:val="4"/>
      </w:pPr>
      <w:r>
        <w:rPr>
          <w:rFonts w:hint="eastAsia"/>
        </w:rPr>
        <w:t>订单明细</w:t>
      </w:r>
    </w:p>
    <w:p w:rsidR="009010CB" w:rsidRPr="006F3B77" w:rsidRDefault="009010CB" w:rsidP="006F3B77">
      <w:pPr>
        <w:pStyle w:val="3"/>
      </w:pPr>
      <w:bookmarkStart w:id="1" w:name="_Toc12372270"/>
      <w:r w:rsidRPr="00887A31">
        <w:rPr>
          <w:rFonts w:hint="eastAsia"/>
        </w:rPr>
        <w:t>生产派工</w:t>
      </w:r>
      <w:bookmarkEnd w:id="1"/>
    </w:p>
    <w:p w:rsidR="009010CB" w:rsidRPr="00887A31" w:rsidRDefault="009010CB" w:rsidP="00371ED6">
      <w:pPr>
        <w:snapToGrid w:val="0"/>
        <w:spacing w:line="360" w:lineRule="auto"/>
        <w:ind w:firstLine="420"/>
        <w:rPr>
          <w:rFonts w:ascii="宋体" w:eastAsia="宋体" w:hAnsi="宋体"/>
          <w:sz w:val="24"/>
        </w:rPr>
      </w:pPr>
      <w:r w:rsidRPr="00887A31">
        <w:rPr>
          <w:rFonts w:ascii="宋体" w:eastAsia="宋体" w:hAnsi="宋体" w:hint="eastAsia"/>
          <w:sz w:val="24"/>
        </w:rPr>
        <w:t>当生产车间收到生产任务时，需要进行派工处理，要把每周、每日、每个轮班乃至每个小时的各个工作岗位的生产任务进行具体</w:t>
      </w:r>
      <w:r w:rsidR="00F20797" w:rsidRPr="00887A31">
        <w:rPr>
          <w:rFonts w:ascii="宋体" w:eastAsia="宋体" w:hAnsi="宋体" w:hint="eastAsia"/>
          <w:sz w:val="24"/>
        </w:rPr>
        <w:t>安排，并检查各项生产准备工作，保证现场按照生产作业计划进行生产，如图4</w:t>
      </w:r>
      <w:r w:rsidR="00F20797" w:rsidRPr="00887A31">
        <w:rPr>
          <w:rFonts w:ascii="宋体" w:eastAsia="宋体" w:hAnsi="宋体"/>
          <w:sz w:val="24"/>
        </w:rPr>
        <w:t>-10</w:t>
      </w:r>
      <w:r w:rsidR="00F20797" w:rsidRPr="00887A31">
        <w:rPr>
          <w:rFonts w:ascii="宋体" w:eastAsia="宋体" w:hAnsi="宋体" w:hint="eastAsia"/>
          <w:sz w:val="24"/>
        </w:rPr>
        <w:t>所示。</w:t>
      </w:r>
    </w:p>
    <w:p w:rsidR="009010CB" w:rsidRPr="00887A31" w:rsidRDefault="009010CB" w:rsidP="00371ED6">
      <w:pPr>
        <w:snapToGrid w:val="0"/>
        <w:spacing w:line="360" w:lineRule="auto"/>
        <w:ind w:firstLine="420"/>
        <w:rPr>
          <w:rFonts w:ascii="宋体" w:eastAsia="宋体" w:hAnsi="宋体"/>
          <w:sz w:val="24"/>
        </w:rPr>
      </w:pPr>
      <w:r w:rsidRPr="00887A31">
        <w:rPr>
          <w:rFonts w:ascii="宋体" w:eastAsia="宋体" w:hAnsi="宋体" w:hint="eastAsia"/>
          <w:sz w:val="24"/>
        </w:rPr>
        <w:t>如果企业有ERP系统，可以根据ERP中的生产订单信息，生成对应的</w:t>
      </w:r>
      <w:r w:rsidR="00E56B55" w:rsidRPr="00887A31">
        <w:rPr>
          <w:rFonts w:ascii="宋体" w:eastAsia="宋体" w:hAnsi="宋体" w:hint="eastAsia"/>
          <w:sz w:val="24"/>
        </w:rPr>
        <w:t>加工订单</w:t>
      </w:r>
      <w:r w:rsidRPr="00887A31">
        <w:rPr>
          <w:rFonts w:ascii="宋体" w:eastAsia="宋体" w:hAnsi="宋体" w:hint="eastAsia"/>
          <w:sz w:val="24"/>
        </w:rPr>
        <w:t>，并下发到相应的生产班组，对应的</w:t>
      </w:r>
      <w:r w:rsidR="00E56B55" w:rsidRPr="00887A31">
        <w:rPr>
          <w:rFonts w:ascii="宋体" w:eastAsia="宋体" w:hAnsi="宋体" w:hint="eastAsia"/>
          <w:sz w:val="24"/>
        </w:rPr>
        <w:t>工艺文件</w:t>
      </w:r>
      <w:r w:rsidRPr="00887A31">
        <w:rPr>
          <w:rFonts w:ascii="宋体" w:eastAsia="宋体" w:hAnsi="宋体" w:hint="eastAsia"/>
          <w:sz w:val="24"/>
        </w:rPr>
        <w:t>直接下发到设备。</w:t>
      </w:r>
    </w:p>
    <w:p w:rsidR="009010CB" w:rsidRPr="00887A31" w:rsidRDefault="009010CB" w:rsidP="00371ED6">
      <w:pPr>
        <w:snapToGrid w:val="0"/>
        <w:spacing w:line="360" w:lineRule="auto"/>
        <w:ind w:firstLine="420"/>
        <w:rPr>
          <w:rFonts w:ascii="宋体" w:eastAsia="宋体" w:hAnsi="宋体"/>
          <w:sz w:val="24"/>
        </w:rPr>
      </w:pPr>
      <w:r w:rsidRPr="00887A31">
        <w:rPr>
          <w:rFonts w:ascii="宋体" w:eastAsia="宋体" w:hAnsi="宋体" w:hint="eastAsia"/>
          <w:sz w:val="24"/>
        </w:rPr>
        <w:t>如果企业没有ERP等其他系统，很多数据需要生产管理人员进行手动输入，所以派工单以手动操作为主，通过设置时间、人、机器、物料来进行。</w:t>
      </w:r>
    </w:p>
    <w:p w:rsidR="009010CB" w:rsidRPr="00887A31" w:rsidRDefault="009010CB" w:rsidP="00887A31">
      <w:pPr>
        <w:adjustRightInd w:val="0"/>
        <w:snapToGrid w:val="0"/>
        <w:spacing w:line="360" w:lineRule="auto"/>
        <w:ind w:hanging="39"/>
        <w:rPr>
          <w:rFonts w:ascii="宋体" w:eastAsia="宋体" w:hAnsi="宋体"/>
          <w:sz w:val="24"/>
        </w:rPr>
      </w:pPr>
      <w:r w:rsidRPr="00887A31">
        <w:rPr>
          <w:rFonts w:ascii="宋体" w:eastAsia="宋体" w:hAnsi="宋体"/>
          <w:noProof/>
          <w:sz w:val="24"/>
        </w:rPr>
        <w:drawing>
          <wp:inline distT="0" distB="0" distL="0" distR="0" wp14:anchorId="4DEEBB6C" wp14:editId="5A9904A9">
            <wp:extent cx="5890260" cy="1890395"/>
            <wp:effectExtent l="0" t="0" r="0" b="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37"/>
                    <a:stretch>
                      <a:fillRect/>
                    </a:stretch>
                  </pic:blipFill>
                  <pic:spPr>
                    <a:xfrm>
                      <a:off x="0" y="0"/>
                      <a:ext cx="5890260" cy="1890395"/>
                    </a:xfrm>
                    <a:prstGeom prst="rect">
                      <a:avLst/>
                    </a:prstGeom>
                  </pic:spPr>
                </pic:pic>
              </a:graphicData>
            </a:graphic>
          </wp:inline>
        </w:drawing>
      </w:r>
    </w:p>
    <w:p w:rsidR="009010CB" w:rsidRPr="00887A31" w:rsidRDefault="009010CB" w:rsidP="00887A31">
      <w:pPr>
        <w:adjustRightInd w:val="0"/>
        <w:snapToGrid w:val="0"/>
        <w:spacing w:line="360" w:lineRule="auto"/>
        <w:ind w:hanging="39"/>
        <w:jc w:val="center"/>
        <w:rPr>
          <w:rFonts w:ascii="宋体" w:eastAsia="宋体" w:hAnsi="宋体"/>
          <w:sz w:val="22"/>
          <w:szCs w:val="20"/>
        </w:rPr>
      </w:pPr>
      <w:r w:rsidRPr="00887A31">
        <w:rPr>
          <w:rFonts w:ascii="宋体" w:eastAsia="宋体" w:hAnsi="宋体" w:hint="eastAsia"/>
          <w:sz w:val="22"/>
          <w:szCs w:val="20"/>
        </w:rPr>
        <w:t>图4-</w:t>
      </w:r>
      <w:r w:rsidR="00F20797" w:rsidRPr="00887A31">
        <w:rPr>
          <w:rFonts w:ascii="宋体" w:eastAsia="宋体" w:hAnsi="宋体"/>
          <w:sz w:val="22"/>
          <w:szCs w:val="20"/>
        </w:rPr>
        <w:t>10</w:t>
      </w:r>
      <w:r w:rsidRPr="00887A31">
        <w:rPr>
          <w:rFonts w:ascii="宋体" w:eastAsia="宋体" w:hAnsi="宋体"/>
          <w:sz w:val="22"/>
          <w:szCs w:val="20"/>
        </w:rPr>
        <w:t xml:space="preserve"> </w:t>
      </w:r>
      <w:r w:rsidRPr="00887A31">
        <w:rPr>
          <w:rFonts w:ascii="宋体" w:eastAsia="宋体" w:hAnsi="宋体" w:hint="eastAsia"/>
          <w:sz w:val="22"/>
          <w:szCs w:val="20"/>
        </w:rPr>
        <w:t>生产任务单派工</w:t>
      </w:r>
    </w:p>
    <w:p w:rsidR="009010CB" w:rsidRPr="00887A31" w:rsidRDefault="009010CB" w:rsidP="00B77470">
      <w:pPr>
        <w:pStyle w:val="3"/>
        <w:rPr>
          <w:bCs/>
        </w:rPr>
      </w:pPr>
      <w:bookmarkStart w:id="2" w:name="_Toc12372271"/>
      <w:r w:rsidRPr="00887A31">
        <w:rPr>
          <w:rFonts w:hint="eastAsia"/>
        </w:rPr>
        <w:t>生产报工</w:t>
      </w:r>
      <w:bookmarkEnd w:id="2"/>
    </w:p>
    <w:p w:rsidR="009010CB" w:rsidRDefault="009010CB" w:rsidP="00371ED6">
      <w:pPr>
        <w:snapToGrid w:val="0"/>
        <w:spacing w:line="360" w:lineRule="auto"/>
        <w:ind w:firstLine="420"/>
        <w:rPr>
          <w:rFonts w:ascii="宋体" w:eastAsia="宋体" w:hAnsi="宋体"/>
          <w:sz w:val="24"/>
        </w:rPr>
      </w:pPr>
      <w:r w:rsidRPr="00887A31">
        <w:rPr>
          <w:rFonts w:ascii="宋体" w:eastAsia="宋体" w:hAnsi="宋体" w:hint="eastAsia"/>
          <w:sz w:val="24"/>
        </w:rPr>
        <w:t>生产完成后，车间工作人员需要汇总生产完成信息，通过</w:t>
      </w:r>
      <w:r w:rsidR="0078074D" w:rsidRPr="00887A31">
        <w:rPr>
          <w:rFonts w:ascii="宋体" w:eastAsia="宋体" w:hAnsi="宋体" w:hint="eastAsia"/>
          <w:sz w:val="24"/>
        </w:rPr>
        <w:t>手动或自动的</w:t>
      </w:r>
      <w:r w:rsidRPr="00887A31">
        <w:rPr>
          <w:rFonts w:ascii="宋体" w:eastAsia="宋体" w:hAnsi="宋体" w:hint="eastAsia"/>
          <w:sz w:val="24"/>
        </w:rPr>
        <w:t>生产报工，反馈生产信息（总数量，合格品数量，废品数量），便于后期查看和统计。</w:t>
      </w:r>
    </w:p>
    <w:p w:rsidR="006E3676" w:rsidRPr="006E3676" w:rsidRDefault="006E3676" w:rsidP="006E3676">
      <w:pPr>
        <w:snapToGrid w:val="0"/>
        <w:spacing w:line="360" w:lineRule="auto"/>
        <w:ind w:firstLine="420"/>
        <w:rPr>
          <w:rFonts w:ascii="宋体" w:eastAsia="宋体" w:hAnsi="宋体"/>
          <w:sz w:val="24"/>
          <w:highlight w:val="yellow"/>
        </w:rPr>
      </w:pPr>
      <w:r w:rsidRPr="006E3676">
        <w:rPr>
          <w:rFonts w:ascii="宋体" w:eastAsia="宋体" w:hAnsi="宋体" w:hint="eastAsia"/>
          <w:sz w:val="24"/>
          <w:highlight w:val="yellow"/>
        </w:rPr>
        <w:t>自动采集为主，</w:t>
      </w:r>
    </w:p>
    <w:p w:rsidR="006E3676" w:rsidRPr="006E3676" w:rsidRDefault="006E3676" w:rsidP="006E3676">
      <w:pPr>
        <w:snapToGrid w:val="0"/>
        <w:spacing w:line="360" w:lineRule="auto"/>
        <w:ind w:firstLine="420"/>
        <w:rPr>
          <w:rFonts w:ascii="宋体" w:eastAsia="宋体" w:hAnsi="宋体"/>
          <w:sz w:val="24"/>
          <w:highlight w:val="yellow"/>
        </w:rPr>
      </w:pPr>
      <w:r w:rsidRPr="006E3676">
        <w:rPr>
          <w:rFonts w:ascii="宋体" w:eastAsia="宋体" w:hAnsi="宋体" w:hint="eastAsia"/>
          <w:sz w:val="24"/>
          <w:highlight w:val="yellow"/>
        </w:rPr>
        <w:lastRenderedPageBreak/>
        <w:t>手动修正为辅助（不良品，</w:t>
      </w:r>
      <w:r w:rsidRPr="006E3676">
        <w:rPr>
          <w:rFonts w:ascii="宋体" w:eastAsia="宋体" w:hAnsi="宋体"/>
          <w:sz w:val="24"/>
          <w:highlight w:val="yellow"/>
        </w:rPr>
        <w:t>app）</w:t>
      </w:r>
    </w:p>
    <w:p w:rsidR="006E3676" w:rsidRPr="00887A31" w:rsidRDefault="006E3676" w:rsidP="006E3676">
      <w:pPr>
        <w:snapToGrid w:val="0"/>
        <w:spacing w:line="360" w:lineRule="auto"/>
        <w:ind w:firstLine="420"/>
        <w:rPr>
          <w:rFonts w:ascii="宋体" w:eastAsia="宋体" w:hAnsi="宋体"/>
          <w:sz w:val="24"/>
        </w:rPr>
      </w:pPr>
      <w:r w:rsidRPr="006E3676">
        <w:rPr>
          <w:rFonts w:ascii="宋体" w:eastAsia="宋体" w:hAnsi="宋体" w:hint="eastAsia"/>
          <w:sz w:val="24"/>
          <w:highlight w:val="yellow"/>
        </w:rPr>
        <w:t>质检数据录入（自动或手动）</w:t>
      </w:r>
    </w:p>
    <w:p w:rsidR="009010CB" w:rsidRPr="00887A31" w:rsidRDefault="009010CB" w:rsidP="00B77470">
      <w:pPr>
        <w:pStyle w:val="3"/>
        <w:rPr>
          <w:bCs/>
        </w:rPr>
      </w:pPr>
      <w:bookmarkStart w:id="3" w:name="_Toc12372273"/>
      <w:r w:rsidRPr="00887A31">
        <w:rPr>
          <w:rFonts w:hint="eastAsia"/>
        </w:rPr>
        <w:t>生产统计报表</w:t>
      </w:r>
      <w:bookmarkEnd w:id="3"/>
    </w:p>
    <w:p w:rsidR="009010CB" w:rsidRDefault="009010CB" w:rsidP="00371ED6">
      <w:pPr>
        <w:snapToGrid w:val="0"/>
        <w:spacing w:line="360" w:lineRule="auto"/>
        <w:ind w:firstLine="420"/>
        <w:rPr>
          <w:rFonts w:ascii="宋体" w:eastAsia="宋体" w:hAnsi="宋体"/>
          <w:sz w:val="24"/>
        </w:rPr>
      </w:pPr>
      <w:r w:rsidRPr="00887A31">
        <w:rPr>
          <w:rFonts w:ascii="宋体" w:eastAsia="宋体" w:hAnsi="宋体" w:hint="eastAsia"/>
          <w:sz w:val="24"/>
        </w:rPr>
        <w:t>在生产过程中，通过对机床数据的采集，可以生产进度信息统计.生产任务完成后，通过生产报工信息能够统计生产任务的加工数量、成品数量、成品率等。</w:t>
      </w:r>
    </w:p>
    <w:p w:rsidR="009A4F3A" w:rsidRPr="00887A31" w:rsidRDefault="009A4F3A" w:rsidP="00371ED6">
      <w:pPr>
        <w:snapToGrid w:val="0"/>
        <w:spacing w:line="360" w:lineRule="auto"/>
        <w:ind w:firstLine="420"/>
        <w:rPr>
          <w:rFonts w:ascii="宋体" w:eastAsia="宋体" w:hAnsi="宋体"/>
          <w:sz w:val="24"/>
        </w:rPr>
      </w:pPr>
    </w:p>
    <w:p w:rsidR="00B77470" w:rsidRPr="00887A31" w:rsidRDefault="00B77470" w:rsidP="009A4F3A">
      <w:pPr>
        <w:pStyle w:val="2"/>
        <w:numPr>
          <w:ilvl w:val="1"/>
          <w:numId w:val="16"/>
        </w:numPr>
      </w:pPr>
      <w:r w:rsidRPr="00887A31">
        <w:rPr>
          <w:rFonts w:hint="eastAsia"/>
        </w:rPr>
        <w:t>模具管理</w:t>
      </w:r>
    </w:p>
    <w:p w:rsidR="00B77470" w:rsidRPr="00887A31" w:rsidRDefault="00B77470" w:rsidP="00B77470">
      <w:pPr>
        <w:snapToGrid w:val="0"/>
        <w:spacing w:line="360" w:lineRule="auto"/>
        <w:ind w:firstLine="420"/>
        <w:rPr>
          <w:rFonts w:ascii="宋体" w:eastAsia="宋体" w:hAnsi="宋体"/>
          <w:sz w:val="24"/>
        </w:rPr>
      </w:pPr>
      <w:r w:rsidRPr="00887A31">
        <w:rPr>
          <w:rFonts w:ascii="宋体" w:eastAsia="宋体" w:hAnsi="宋体" w:hint="eastAsia"/>
          <w:sz w:val="24"/>
        </w:rPr>
        <w:t>此外，注塑产品离不开模具，每种产品有自己对应的模具。因此，对产品的模具进行库存管理</w:t>
      </w:r>
    </w:p>
    <w:p w:rsidR="00B77470" w:rsidRDefault="00B77470" w:rsidP="00B77470">
      <w:pPr>
        <w:snapToGrid w:val="0"/>
        <w:spacing w:line="360" w:lineRule="auto"/>
        <w:ind w:firstLine="420"/>
        <w:rPr>
          <w:rFonts w:ascii="宋体" w:eastAsia="宋体" w:hAnsi="宋体"/>
          <w:sz w:val="24"/>
        </w:rPr>
      </w:pPr>
      <w:r w:rsidRPr="00887A31">
        <w:rPr>
          <w:rFonts w:ascii="宋体" w:eastAsia="宋体" w:hAnsi="宋体" w:hint="eastAsia"/>
          <w:sz w:val="24"/>
        </w:rPr>
        <w:t>模具管理包括模具的数据信息和模具的使用信息。必要时，给模具建立RFID工业标签，通过扫码枪记录模具的出入库操作。</w:t>
      </w:r>
    </w:p>
    <w:p w:rsidR="008C661E" w:rsidRDefault="008C661E" w:rsidP="008C661E">
      <w:pPr>
        <w:pStyle w:val="3"/>
      </w:pPr>
      <w:r>
        <w:rPr>
          <w:rFonts w:hint="eastAsia"/>
        </w:rPr>
        <w:lastRenderedPageBreak/>
        <w:t>模具基本信息管理</w:t>
      </w:r>
    </w:p>
    <w:p w:rsidR="008C661E" w:rsidRPr="008C661E" w:rsidRDefault="008C661E" w:rsidP="008C661E">
      <w:pPr>
        <w:pStyle w:val="4"/>
      </w:pPr>
      <w:r>
        <w:rPr>
          <w:rFonts w:hint="eastAsia"/>
        </w:rPr>
        <w:t>模具列表</w:t>
      </w:r>
    </w:p>
    <w:p w:rsidR="008C661E" w:rsidRDefault="008C661E" w:rsidP="008C661E">
      <w:pPr>
        <w:pStyle w:val="4"/>
      </w:pPr>
      <w:r>
        <w:rPr>
          <w:rFonts w:hint="eastAsia"/>
        </w:rPr>
        <w:t>模具添加（修改）</w:t>
      </w:r>
    </w:p>
    <w:p w:rsidR="008C661E" w:rsidRDefault="008C661E" w:rsidP="008C661E">
      <w:pPr>
        <w:pStyle w:val="4"/>
      </w:pPr>
      <w:r>
        <w:rPr>
          <w:rFonts w:hint="eastAsia"/>
        </w:rPr>
        <w:t>模具明细</w:t>
      </w:r>
    </w:p>
    <w:p w:rsidR="008C661E" w:rsidRPr="008C661E" w:rsidRDefault="008C661E" w:rsidP="008C661E">
      <w:pPr>
        <w:pStyle w:val="4"/>
      </w:pPr>
      <w:r>
        <w:rPr>
          <w:rFonts w:hint="eastAsia"/>
        </w:rPr>
        <w:t>当前模具状态</w:t>
      </w:r>
    </w:p>
    <w:p w:rsidR="008C661E" w:rsidRDefault="008C661E" w:rsidP="008C661E">
      <w:pPr>
        <w:pStyle w:val="3"/>
      </w:pPr>
      <w:r>
        <w:rPr>
          <w:rFonts w:hint="eastAsia"/>
        </w:rPr>
        <w:t>模具生命周期管理</w:t>
      </w:r>
    </w:p>
    <w:p w:rsidR="008C661E" w:rsidRDefault="00490481" w:rsidP="008C661E">
      <w:pPr>
        <w:pStyle w:val="4"/>
      </w:pPr>
      <w:r>
        <w:rPr>
          <w:rFonts w:hint="eastAsia"/>
        </w:rPr>
        <w:t>模</w:t>
      </w:r>
      <w:r w:rsidR="008C661E">
        <w:rPr>
          <w:rFonts w:hint="eastAsia"/>
        </w:rPr>
        <w:t>具寿命管理</w:t>
      </w:r>
    </w:p>
    <w:p w:rsidR="008C661E" w:rsidRPr="008C661E" w:rsidRDefault="008C661E" w:rsidP="008C661E">
      <w:pPr>
        <w:pStyle w:val="4"/>
      </w:pPr>
      <w:r>
        <w:rPr>
          <w:rFonts w:hint="eastAsia"/>
        </w:rPr>
        <w:t>模具使用日志</w:t>
      </w:r>
    </w:p>
    <w:p w:rsidR="008C661E" w:rsidRPr="008C661E" w:rsidRDefault="008C661E" w:rsidP="008C661E">
      <w:pPr>
        <w:pStyle w:val="4"/>
      </w:pPr>
      <w:r>
        <w:rPr>
          <w:rFonts w:hint="eastAsia"/>
        </w:rPr>
        <w:t>修模管理</w:t>
      </w:r>
    </w:p>
    <w:p w:rsidR="00661AD2" w:rsidRPr="00B77470" w:rsidRDefault="00661AD2" w:rsidP="00887A31">
      <w:pPr>
        <w:snapToGrid w:val="0"/>
        <w:spacing w:line="360" w:lineRule="auto"/>
        <w:ind w:left="420"/>
        <w:rPr>
          <w:rFonts w:ascii="宋体" w:eastAsia="宋体" w:hAnsi="宋体"/>
          <w:sz w:val="24"/>
        </w:rPr>
      </w:pPr>
    </w:p>
    <w:p w:rsidR="00185E98" w:rsidRPr="00887A31" w:rsidRDefault="00185E98" w:rsidP="009A4F3A">
      <w:pPr>
        <w:pStyle w:val="2"/>
        <w:numPr>
          <w:ilvl w:val="1"/>
          <w:numId w:val="16"/>
        </w:numPr>
      </w:pPr>
      <w:r w:rsidRPr="00887A31">
        <w:rPr>
          <w:rFonts w:hint="eastAsia"/>
        </w:rPr>
        <w:t>人员管理</w:t>
      </w:r>
    </w:p>
    <w:p w:rsidR="00185E98" w:rsidRDefault="00185E98" w:rsidP="00887A31">
      <w:pPr>
        <w:snapToGrid w:val="0"/>
        <w:spacing w:line="360" w:lineRule="auto"/>
        <w:ind w:firstLine="420"/>
        <w:rPr>
          <w:rFonts w:ascii="宋体" w:eastAsia="宋体" w:hAnsi="宋体"/>
          <w:sz w:val="24"/>
        </w:rPr>
      </w:pPr>
      <w:r w:rsidRPr="00887A31">
        <w:rPr>
          <w:rFonts w:ascii="宋体" w:eastAsia="宋体" w:hAnsi="宋体" w:hint="eastAsia"/>
          <w:sz w:val="24"/>
        </w:rPr>
        <w:t>根据软件使用人员工作职能的不同，对操作人员进行权限设定。例如：操作工可以进行生产，</w:t>
      </w:r>
      <w:r w:rsidR="00DA2EA9" w:rsidRPr="00887A31">
        <w:rPr>
          <w:rFonts w:ascii="宋体" w:eastAsia="宋体" w:hAnsi="宋体" w:hint="eastAsia"/>
          <w:sz w:val="24"/>
        </w:rPr>
        <w:t>普通工艺师可以进行部分参数调整，高级工程实可以设计并制定整个生产工艺等。具体详情后续需与客户进行详细沟通，此处不再进行赘述。</w:t>
      </w:r>
    </w:p>
    <w:p w:rsidR="006678B2" w:rsidRDefault="006678B2" w:rsidP="006678B2">
      <w:pPr>
        <w:pStyle w:val="3"/>
      </w:pPr>
      <w:r>
        <w:rPr>
          <w:rFonts w:hint="eastAsia"/>
        </w:rPr>
        <w:lastRenderedPageBreak/>
        <w:t>员工基本信息管理</w:t>
      </w:r>
    </w:p>
    <w:p w:rsidR="006678B2" w:rsidRDefault="006678B2" w:rsidP="006678B2">
      <w:pPr>
        <w:pStyle w:val="4"/>
      </w:pPr>
      <w:r>
        <w:rPr>
          <w:rFonts w:hint="eastAsia"/>
        </w:rPr>
        <w:t>员工列表</w:t>
      </w:r>
    </w:p>
    <w:p w:rsidR="006678B2" w:rsidRDefault="006678B2" w:rsidP="006678B2">
      <w:pPr>
        <w:pStyle w:val="4"/>
      </w:pPr>
      <w:r>
        <w:rPr>
          <w:rFonts w:hint="eastAsia"/>
        </w:rPr>
        <w:t>员工添加（修改）</w:t>
      </w:r>
    </w:p>
    <w:p w:rsidR="006678B2" w:rsidRDefault="006678B2" w:rsidP="006678B2">
      <w:pPr>
        <w:pStyle w:val="4"/>
      </w:pPr>
      <w:r>
        <w:rPr>
          <w:rFonts w:hint="eastAsia"/>
        </w:rPr>
        <w:t>员工明细</w:t>
      </w:r>
    </w:p>
    <w:p w:rsidR="006678B2" w:rsidRDefault="006678B2" w:rsidP="006678B2">
      <w:pPr>
        <w:pStyle w:val="4"/>
      </w:pPr>
      <w:r>
        <w:rPr>
          <w:rFonts w:hint="eastAsia"/>
        </w:rPr>
        <w:t>密码管理（重置）</w:t>
      </w:r>
    </w:p>
    <w:p w:rsidR="00553376" w:rsidRDefault="00553376" w:rsidP="00553376">
      <w:pPr>
        <w:pStyle w:val="4"/>
      </w:pPr>
      <w:r>
        <w:rPr>
          <w:rFonts w:hint="eastAsia"/>
        </w:rPr>
        <w:t>员工权限管理</w:t>
      </w:r>
    </w:p>
    <w:p w:rsidR="00553376" w:rsidRDefault="00553376" w:rsidP="00553376">
      <w:pPr>
        <w:pStyle w:val="2"/>
        <w:numPr>
          <w:ilvl w:val="1"/>
          <w:numId w:val="16"/>
        </w:numPr>
      </w:pPr>
      <w:r>
        <w:rPr>
          <w:rFonts w:hint="eastAsia"/>
        </w:rPr>
        <w:t>仓储管理</w:t>
      </w:r>
    </w:p>
    <w:p w:rsidR="00553376" w:rsidRDefault="00553376" w:rsidP="00553376">
      <w:pPr>
        <w:pStyle w:val="3"/>
      </w:pPr>
      <w:r>
        <w:rPr>
          <w:rFonts w:hint="eastAsia"/>
        </w:rPr>
        <w:t>库位管理</w:t>
      </w:r>
    </w:p>
    <w:p w:rsidR="003E5D70" w:rsidRDefault="003E5D70" w:rsidP="003E5D70">
      <w:r>
        <w:rPr>
          <w:rFonts w:hint="eastAsia"/>
        </w:rPr>
        <w:t>默认要管理2级仓储信息，车间</w:t>
      </w:r>
      <w:r w:rsidR="006E60C0">
        <w:rPr>
          <w:rFonts w:hint="eastAsia"/>
        </w:rPr>
        <w:t>级</w:t>
      </w:r>
      <w:r>
        <w:rPr>
          <w:rFonts w:hint="eastAsia"/>
        </w:rPr>
        <w:t>仓储，设备</w:t>
      </w:r>
      <w:r w:rsidR="006E60C0">
        <w:rPr>
          <w:rFonts w:hint="eastAsia"/>
        </w:rPr>
        <w:t>材料</w:t>
      </w:r>
      <w:r>
        <w:rPr>
          <w:rFonts w:hint="eastAsia"/>
        </w:rPr>
        <w:t>缓冲区</w:t>
      </w:r>
      <w:r w:rsidR="006E60C0">
        <w:rPr>
          <w:rFonts w:hint="eastAsia"/>
        </w:rPr>
        <w:t>。厂区主仓储由ERP管理，车间仓储从贮藏储同步数据，并且根据领料需求，将物料转移到设备材料缓冲区</w:t>
      </w:r>
      <w:r w:rsidR="003F3A66">
        <w:rPr>
          <w:rFonts w:hint="eastAsia"/>
        </w:rPr>
        <w:t>等待加工</w:t>
      </w:r>
      <w:r w:rsidR="006161A8">
        <w:rPr>
          <w:rFonts w:hint="eastAsia"/>
        </w:rPr>
        <w:t>生产。</w:t>
      </w:r>
    </w:p>
    <w:p w:rsidR="00970924" w:rsidRPr="003E5D70" w:rsidRDefault="00970924" w:rsidP="003E5D70"/>
    <w:p w:rsidR="009F6B1D" w:rsidRPr="006E3676" w:rsidRDefault="009F6B1D" w:rsidP="009F6B1D">
      <w:pPr>
        <w:rPr>
          <w:highlight w:val="yellow"/>
        </w:rPr>
      </w:pPr>
      <w:r w:rsidRPr="006E3676">
        <w:rPr>
          <w:highlight w:val="yellow"/>
        </w:rPr>
        <w:t>1.厂区主仓储（ERP）</w:t>
      </w:r>
    </w:p>
    <w:p w:rsidR="009F6B1D" w:rsidRPr="006E3676" w:rsidRDefault="009F6B1D" w:rsidP="009F6B1D">
      <w:pPr>
        <w:rPr>
          <w:highlight w:val="yellow"/>
        </w:rPr>
      </w:pPr>
      <w:r w:rsidRPr="006E3676">
        <w:rPr>
          <w:highlight w:val="yellow"/>
        </w:rPr>
        <w:t>2.车间级仓储</w:t>
      </w:r>
    </w:p>
    <w:p w:rsidR="009F6B1D" w:rsidRPr="006E3676" w:rsidRDefault="009F6B1D" w:rsidP="009F6B1D">
      <w:pPr>
        <w:rPr>
          <w:highlight w:val="yellow"/>
        </w:rPr>
      </w:pPr>
      <w:r w:rsidRPr="006E3676">
        <w:rPr>
          <w:highlight w:val="yellow"/>
        </w:rPr>
        <w:t>3.设备周边缓冲区</w:t>
      </w:r>
    </w:p>
    <w:p w:rsidR="00553376" w:rsidRDefault="00553376" w:rsidP="00553376">
      <w:pPr>
        <w:pStyle w:val="3"/>
      </w:pPr>
      <w:r>
        <w:rPr>
          <w:rFonts w:hint="eastAsia"/>
        </w:rPr>
        <w:t>库存货物管理</w:t>
      </w:r>
    </w:p>
    <w:p w:rsidR="006E3676" w:rsidRPr="006E3676" w:rsidRDefault="006E3676" w:rsidP="006E3676">
      <w:r w:rsidRPr="006E3676">
        <w:rPr>
          <w:rFonts w:hint="eastAsia"/>
          <w:highlight w:val="yellow"/>
        </w:rPr>
        <w:t>注塑如何计算库存消耗，可能存在非整数</w:t>
      </w:r>
    </w:p>
    <w:p w:rsidR="00553376" w:rsidRPr="00553376" w:rsidRDefault="00553376" w:rsidP="00553376">
      <w:pPr>
        <w:pStyle w:val="3"/>
      </w:pPr>
      <w:r>
        <w:rPr>
          <w:rFonts w:hint="eastAsia"/>
        </w:rPr>
        <w:t>库存统计</w:t>
      </w:r>
    </w:p>
    <w:p w:rsidR="005A0321" w:rsidRDefault="005A0321">
      <w:pPr>
        <w:widowControl/>
        <w:jc w:val="left"/>
      </w:pPr>
      <w:r>
        <w:br w:type="page"/>
      </w:r>
    </w:p>
    <w:p w:rsidR="00553376" w:rsidRDefault="00553376" w:rsidP="00553376"/>
    <w:p w:rsidR="00553376" w:rsidRDefault="00553376" w:rsidP="00553376">
      <w:pPr>
        <w:pStyle w:val="2"/>
        <w:numPr>
          <w:ilvl w:val="1"/>
          <w:numId w:val="16"/>
        </w:numPr>
      </w:pPr>
      <w:r>
        <w:rPr>
          <w:rFonts w:hint="eastAsia"/>
        </w:rPr>
        <w:t>质量管理</w:t>
      </w:r>
    </w:p>
    <w:p w:rsidR="005A0321" w:rsidRPr="005A0321" w:rsidRDefault="005A0321" w:rsidP="005A0321">
      <w:pPr>
        <w:rPr>
          <w:highlight w:val="yellow"/>
        </w:rPr>
      </w:pPr>
      <w:r w:rsidRPr="005A0321">
        <w:rPr>
          <w:rFonts w:hint="eastAsia"/>
          <w:highlight w:val="yellow"/>
        </w:rPr>
        <w:t>生产中检查、收货和发货已配置区域的选择列表。默认有以下区域：</w:t>
      </w:r>
      <w:r w:rsidRPr="005A0321">
        <w:rPr>
          <w:highlight w:val="yellow"/>
        </w:rPr>
        <w:t xml:space="preserve"> </w:t>
      </w:r>
    </w:p>
    <w:p w:rsidR="005A0321" w:rsidRPr="005A0321" w:rsidRDefault="005A0321" w:rsidP="005A0321">
      <w:pPr>
        <w:rPr>
          <w:highlight w:val="yellow"/>
        </w:rPr>
      </w:pPr>
      <w:r w:rsidRPr="005A0321">
        <w:rPr>
          <w:rFonts w:hint="eastAsia"/>
          <w:highlight w:val="yellow"/>
        </w:rPr>
        <w:t>生产中检查：生产</w:t>
      </w:r>
      <w:r w:rsidR="0054101A">
        <w:rPr>
          <w:rFonts w:hint="eastAsia"/>
          <w:highlight w:val="yellow"/>
        </w:rPr>
        <w:t>（工序）</w:t>
      </w:r>
      <w:r w:rsidRPr="005A0321">
        <w:rPr>
          <w:highlight w:val="yellow"/>
        </w:rPr>
        <w:t xml:space="preserve"> </w:t>
      </w:r>
    </w:p>
    <w:p w:rsidR="005A0321" w:rsidRPr="005A0321" w:rsidRDefault="005A0321" w:rsidP="005A0321">
      <w:pPr>
        <w:rPr>
          <w:highlight w:val="yellow"/>
        </w:rPr>
      </w:pPr>
      <w:r w:rsidRPr="005A0321">
        <w:rPr>
          <w:rFonts w:hint="eastAsia"/>
          <w:highlight w:val="yellow"/>
        </w:rPr>
        <w:t>进货入库：收货</w:t>
      </w:r>
      <w:r w:rsidRPr="005A0321">
        <w:rPr>
          <w:highlight w:val="yellow"/>
        </w:rPr>
        <w:t xml:space="preserve"> </w:t>
      </w:r>
    </w:p>
    <w:p w:rsidR="005A0321" w:rsidRPr="005A0321" w:rsidRDefault="005A0321" w:rsidP="005A0321">
      <w:pPr>
        <w:rPr>
          <w:highlight w:val="yellow"/>
        </w:rPr>
      </w:pPr>
      <w:r w:rsidRPr="005A0321">
        <w:rPr>
          <w:rFonts w:hint="eastAsia"/>
          <w:highlight w:val="yellow"/>
        </w:rPr>
        <w:t>发货：发货</w:t>
      </w:r>
      <w:r w:rsidRPr="005A0321">
        <w:rPr>
          <w:highlight w:val="yellow"/>
        </w:rPr>
        <w:t xml:space="preserve"> </w:t>
      </w:r>
    </w:p>
    <w:p w:rsidR="005A0321" w:rsidRPr="005A0321" w:rsidRDefault="005A0321" w:rsidP="005A0321">
      <w:pPr>
        <w:rPr>
          <w:highlight w:val="yellow"/>
        </w:rPr>
      </w:pPr>
      <w:r w:rsidRPr="005A0321">
        <w:rPr>
          <w:rFonts w:hint="eastAsia"/>
          <w:highlight w:val="yellow"/>
        </w:rPr>
        <w:t>首件检查：初始样品检查</w:t>
      </w:r>
      <w:r w:rsidRPr="005A0321">
        <w:rPr>
          <w:highlight w:val="yellow"/>
        </w:rPr>
        <w:t xml:space="preserve"> </w:t>
      </w:r>
    </w:p>
    <w:p w:rsidR="005A0321" w:rsidRPr="005A0321" w:rsidRDefault="005A0321" w:rsidP="005A0321">
      <w:r w:rsidRPr="005A0321">
        <w:rPr>
          <w:rFonts w:hint="eastAsia"/>
          <w:highlight w:val="yellow"/>
        </w:rPr>
        <w:t>量具管理：量具管理</w:t>
      </w:r>
    </w:p>
    <w:p w:rsidR="00553376" w:rsidRDefault="00FF28B4" w:rsidP="00553376">
      <w:pPr>
        <w:pStyle w:val="3"/>
      </w:pPr>
      <w:r>
        <w:rPr>
          <w:rFonts w:hint="eastAsia"/>
        </w:rPr>
        <w:t>进货入库</w:t>
      </w:r>
    </w:p>
    <w:p w:rsidR="006E3676" w:rsidRDefault="00FF28B4" w:rsidP="00FF28B4">
      <w:pPr>
        <w:pStyle w:val="4"/>
      </w:pPr>
      <w:r>
        <w:rPr>
          <w:rFonts w:hint="eastAsia"/>
        </w:rPr>
        <w:t>检验计划</w:t>
      </w:r>
    </w:p>
    <w:p w:rsidR="00FF28B4" w:rsidRDefault="00FF28B4" w:rsidP="00FF28B4">
      <w:r>
        <w:rPr>
          <w:rFonts w:hint="eastAsia"/>
        </w:rPr>
        <w:t>生成检验订单和产生检验的基础，是生成检验需求的基础，</w:t>
      </w:r>
    </w:p>
    <w:p w:rsidR="00FF28B4" w:rsidRPr="00FF28B4" w:rsidRDefault="00FF28B4" w:rsidP="00FF28B4">
      <w:r>
        <w:rPr>
          <w:rFonts w:hint="eastAsia"/>
        </w:rPr>
        <w:t>需要有产品或产品组的主数据</w:t>
      </w:r>
    </w:p>
    <w:p w:rsidR="00FF28B4" w:rsidRDefault="00FF28B4" w:rsidP="00FF28B4">
      <w:pPr>
        <w:pStyle w:val="4"/>
      </w:pPr>
      <w:r>
        <w:rPr>
          <w:rFonts w:hint="eastAsia"/>
        </w:rPr>
        <w:t>检验需求</w:t>
      </w:r>
    </w:p>
    <w:p w:rsidR="005A0321" w:rsidRPr="005A0321" w:rsidRDefault="005A0321" w:rsidP="0080491D">
      <w:pPr>
        <w:pStyle w:val="4"/>
      </w:pPr>
      <w:r>
        <w:rPr>
          <w:rFonts w:hint="eastAsia"/>
        </w:rPr>
        <w:t>检验步骤</w:t>
      </w:r>
    </w:p>
    <w:p w:rsidR="008B16F7" w:rsidRDefault="008B16F7" w:rsidP="008B16F7">
      <w:r>
        <w:rPr>
          <w:rFonts w:hint="eastAsia"/>
        </w:rPr>
        <w:t>检验需求中包含多个检验步骤，每个步骤有自己的检验标准和抽检数量</w:t>
      </w:r>
    </w:p>
    <w:p w:rsidR="005A0321" w:rsidRPr="008B16F7" w:rsidRDefault="005A0321" w:rsidP="008B16F7">
      <w:r w:rsidRPr="005A0321">
        <w:rPr>
          <w:rFonts w:hint="eastAsia"/>
          <w:highlight w:val="yellow"/>
        </w:rPr>
        <w:t>检查点是什么意思</w:t>
      </w:r>
    </w:p>
    <w:p w:rsidR="00FF28B4" w:rsidRPr="00FF28B4" w:rsidRDefault="00FF28B4" w:rsidP="005A0321">
      <w:pPr>
        <w:pStyle w:val="6"/>
        <w:numPr>
          <w:ilvl w:val="0"/>
          <w:numId w:val="48"/>
        </w:numPr>
      </w:pPr>
      <w:r>
        <w:rPr>
          <w:rFonts w:hint="eastAsia"/>
        </w:rPr>
        <w:t>质检标准</w:t>
      </w:r>
    </w:p>
    <w:p w:rsidR="00FF28B4" w:rsidRPr="00FF28B4" w:rsidRDefault="00FF28B4" w:rsidP="005A0321">
      <w:pPr>
        <w:pStyle w:val="6"/>
        <w:numPr>
          <w:ilvl w:val="0"/>
          <w:numId w:val="48"/>
        </w:numPr>
      </w:pPr>
      <w:r>
        <w:rPr>
          <w:rFonts w:hint="eastAsia"/>
        </w:rPr>
        <w:t>抽样方法</w:t>
      </w:r>
    </w:p>
    <w:p w:rsidR="00B7603F" w:rsidRDefault="00B7603F" w:rsidP="00B7603F">
      <w:pPr>
        <w:pStyle w:val="4"/>
      </w:pPr>
      <w:r>
        <w:rPr>
          <w:rFonts w:hint="eastAsia"/>
        </w:rPr>
        <w:t>质量数据录入</w:t>
      </w:r>
    </w:p>
    <w:p w:rsidR="00B7603F" w:rsidRPr="00B7603F" w:rsidRDefault="00B7603F" w:rsidP="00CC4D8A">
      <w:pPr>
        <w:pStyle w:val="4"/>
      </w:pPr>
      <w:r>
        <w:rPr>
          <w:rFonts w:hint="eastAsia"/>
        </w:rPr>
        <w:t>SPC</w:t>
      </w:r>
      <w:r>
        <w:rPr>
          <w:rFonts w:hint="eastAsia"/>
        </w:rPr>
        <w:t>统计</w:t>
      </w:r>
      <w:r w:rsidR="00CC4D8A">
        <w:rPr>
          <w:rFonts w:hint="eastAsia"/>
        </w:rPr>
        <w:t>报告</w:t>
      </w:r>
    </w:p>
    <w:p w:rsidR="00B7603F" w:rsidRPr="00B7603F" w:rsidRDefault="00B7603F" w:rsidP="00B7603F"/>
    <w:p w:rsidR="006E3676" w:rsidRDefault="009400DF" w:rsidP="006E3676">
      <w:pPr>
        <w:pStyle w:val="3"/>
      </w:pPr>
      <w:r>
        <w:rPr>
          <w:rFonts w:hint="eastAsia"/>
        </w:rPr>
        <w:lastRenderedPageBreak/>
        <w:t>生产中</w:t>
      </w:r>
      <w:r w:rsidR="006E3676">
        <w:rPr>
          <w:rFonts w:hint="eastAsia"/>
        </w:rPr>
        <w:t>质检</w:t>
      </w:r>
    </w:p>
    <w:p w:rsidR="006E3676" w:rsidRDefault="00F246CA" w:rsidP="006E3676">
      <w:pPr>
        <w:pStyle w:val="4"/>
      </w:pPr>
      <w:r>
        <w:rPr>
          <w:rFonts w:hint="eastAsia"/>
        </w:rPr>
        <w:t>检验计划</w:t>
      </w:r>
    </w:p>
    <w:p w:rsidR="0080491D" w:rsidRPr="00FF28B4" w:rsidRDefault="0080491D" w:rsidP="0080491D">
      <w:pPr>
        <w:pStyle w:val="6"/>
        <w:numPr>
          <w:ilvl w:val="0"/>
          <w:numId w:val="48"/>
        </w:numPr>
      </w:pPr>
      <w:r>
        <w:rPr>
          <w:rFonts w:hint="eastAsia"/>
        </w:rPr>
        <w:t>质检标准</w:t>
      </w:r>
    </w:p>
    <w:p w:rsidR="0080491D" w:rsidRPr="00FF28B4" w:rsidRDefault="0080491D" w:rsidP="0080491D">
      <w:pPr>
        <w:pStyle w:val="6"/>
        <w:numPr>
          <w:ilvl w:val="0"/>
          <w:numId w:val="48"/>
        </w:numPr>
      </w:pPr>
      <w:r>
        <w:rPr>
          <w:rFonts w:hint="eastAsia"/>
        </w:rPr>
        <w:t>抽样方法</w:t>
      </w:r>
    </w:p>
    <w:p w:rsidR="00994DBD" w:rsidRDefault="00994DBD" w:rsidP="00994DBD">
      <w:pPr>
        <w:pStyle w:val="4"/>
      </w:pPr>
      <w:r>
        <w:rPr>
          <w:rFonts w:hint="eastAsia"/>
        </w:rPr>
        <w:t>质量数据录入</w:t>
      </w:r>
    </w:p>
    <w:p w:rsidR="00553376" w:rsidRPr="00553376" w:rsidRDefault="00994DBD" w:rsidP="00553376">
      <w:pPr>
        <w:pStyle w:val="4"/>
      </w:pPr>
      <w:r>
        <w:rPr>
          <w:rFonts w:hint="eastAsia"/>
        </w:rPr>
        <w:t>SPC</w:t>
      </w:r>
      <w:r>
        <w:rPr>
          <w:rFonts w:hint="eastAsia"/>
        </w:rPr>
        <w:t>统计</w:t>
      </w:r>
      <w:r w:rsidR="00CC4D8A">
        <w:rPr>
          <w:rFonts w:hint="eastAsia"/>
        </w:rPr>
        <w:t>报告</w:t>
      </w:r>
    </w:p>
    <w:p w:rsidR="00E5641F" w:rsidRDefault="00E5641F" w:rsidP="009A4F3A">
      <w:pPr>
        <w:pStyle w:val="2"/>
        <w:numPr>
          <w:ilvl w:val="1"/>
          <w:numId w:val="16"/>
        </w:numPr>
      </w:pPr>
      <w:r>
        <w:rPr>
          <w:rFonts w:hint="eastAsia"/>
        </w:rPr>
        <w:t>远程运维</w:t>
      </w:r>
    </w:p>
    <w:p w:rsidR="001C0506" w:rsidRDefault="001C0506" w:rsidP="001C0506">
      <w:pPr>
        <w:snapToGrid w:val="0"/>
        <w:spacing w:line="360" w:lineRule="auto"/>
        <w:ind w:firstLine="420"/>
        <w:rPr>
          <w:rFonts w:ascii="宋体" w:eastAsia="宋体" w:hAnsi="宋体"/>
          <w:sz w:val="24"/>
        </w:rPr>
      </w:pPr>
      <w:r>
        <w:rPr>
          <w:rFonts w:ascii="宋体" w:eastAsia="宋体" w:hAnsi="宋体" w:hint="eastAsia"/>
          <w:sz w:val="24"/>
        </w:rPr>
        <w:t>为应对疫情带来的出行不便等影响，本系统为设备提供远程运维管理</w:t>
      </w:r>
      <w:r w:rsidR="00EF4FC0">
        <w:rPr>
          <w:rFonts w:ascii="宋体" w:eastAsia="宋体" w:hAnsi="宋体" w:hint="eastAsia"/>
          <w:sz w:val="24"/>
        </w:rPr>
        <w:t>，既降低</w:t>
      </w:r>
      <w:r w:rsidR="000B06A1">
        <w:rPr>
          <w:rFonts w:ascii="宋体" w:eastAsia="宋体" w:hAnsi="宋体" w:hint="eastAsia"/>
          <w:sz w:val="24"/>
        </w:rPr>
        <w:t>厂家的</w:t>
      </w:r>
      <w:r w:rsidR="00EF4FC0">
        <w:rPr>
          <w:rFonts w:ascii="宋体" w:eastAsia="宋体" w:hAnsi="宋体" w:hint="eastAsia"/>
          <w:sz w:val="24"/>
        </w:rPr>
        <w:t>出差成本，又能快速解决客户问题，带来良好的客户体验</w:t>
      </w:r>
      <w:r>
        <w:rPr>
          <w:rFonts w:ascii="宋体" w:eastAsia="宋体" w:hAnsi="宋体" w:hint="eastAsia"/>
          <w:sz w:val="24"/>
        </w:rPr>
        <w:t>。</w:t>
      </w:r>
    </w:p>
    <w:p w:rsidR="007D2E34" w:rsidRPr="006E16CD" w:rsidRDefault="00634D0F" w:rsidP="006E16CD">
      <w:pPr>
        <w:snapToGrid w:val="0"/>
        <w:spacing w:line="360" w:lineRule="auto"/>
        <w:ind w:firstLine="420"/>
        <w:rPr>
          <w:rFonts w:ascii="宋体" w:eastAsia="宋体" w:hAnsi="宋体"/>
          <w:sz w:val="24"/>
        </w:rPr>
      </w:pPr>
      <w:r>
        <w:rPr>
          <w:rFonts w:ascii="宋体" w:eastAsia="宋体" w:hAnsi="宋体" w:hint="eastAsia"/>
          <w:sz w:val="24"/>
        </w:rPr>
        <w:t>在产品进入运行维护阶段</w:t>
      </w:r>
      <w:r w:rsidR="00EF4FC0">
        <w:rPr>
          <w:rFonts w:ascii="宋体" w:eastAsia="宋体" w:hAnsi="宋体" w:hint="eastAsia"/>
          <w:sz w:val="24"/>
        </w:rPr>
        <w:t>，</w:t>
      </w:r>
      <w:r w:rsidR="00413E47">
        <w:rPr>
          <w:rFonts w:ascii="宋体" w:eastAsia="宋体" w:hAnsi="宋体" w:hint="eastAsia"/>
          <w:sz w:val="24"/>
        </w:rPr>
        <w:t>通过VPN系统接入设备网络，</w:t>
      </w:r>
      <w:r>
        <w:rPr>
          <w:rFonts w:ascii="宋体" w:eastAsia="宋体" w:hAnsi="宋体" w:hint="eastAsia"/>
          <w:sz w:val="24"/>
        </w:rPr>
        <w:t>将客户设备与厂商调试网络连接起来，</w:t>
      </w:r>
      <w:r w:rsidR="00413E47">
        <w:rPr>
          <w:rFonts w:ascii="宋体" w:eastAsia="宋体" w:hAnsi="宋体" w:hint="eastAsia"/>
          <w:sz w:val="24"/>
        </w:rPr>
        <w:t>实现跨平台操作。</w:t>
      </w:r>
      <w:r w:rsidR="00C14470">
        <w:rPr>
          <w:rFonts w:ascii="宋体" w:eastAsia="宋体" w:hAnsi="宋体" w:hint="eastAsia"/>
          <w:sz w:val="24"/>
        </w:rPr>
        <w:t>厂家可以根据设备的运行状态，利用知识库以及专家资源，提供远程</w:t>
      </w:r>
      <w:r w:rsidR="007E32EB">
        <w:rPr>
          <w:rFonts w:ascii="宋体" w:eastAsia="宋体" w:hAnsi="宋体" w:hint="eastAsia"/>
          <w:sz w:val="24"/>
        </w:rPr>
        <w:t>保养、</w:t>
      </w:r>
      <w:r w:rsidR="00C14470">
        <w:rPr>
          <w:rFonts w:ascii="宋体" w:eastAsia="宋体" w:hAnsi="宋体" w:hint="eastAsia"/>
          <w:sz w:val="24"/>
        </w:rPr>
        <w:t>诊断、调试、故障处理等多种远程服务</w:t>
      </w:r>
      <w:r w:rsidR="007E32EB">
        <w:rPr>
          <w:rFonts w:ascii="宋体" w:eastAsia="宋体" w:hAnsi="宋体" w:hint="eastAsia"/>
          <w:sz w:val="24"/>
        </w:rPr>
        <w:t>，使设备利用率最高。</w:t>
      </w:r>
    </w:p>
    <w:sectPr w:rsidR="007D2E34" w:rsidRPr="006E16CD" w:rsidSect="0078074D">
      <w:footerReference w:type="default" r:id="rId38"/>
      <w:pgSz w:w="11906" w:h="16838"/>
      <w:pgMar w:top="1440" w:right="1080" w:bottom="1440" w:left="1080" w:header="737" w:footer="68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F1B8D" w:rsidRDefault="008F1B8D" w:rsidP="00B60711">
      <w:r>
        <w:separator/>
      </w:r>
    </w:p>
  </w:endnote>
  <w:endnote w:type="continuationSeparator" w:id="0">
    <w:p w:rsidR="008F1B8D" w:rsidRDefault="008F1B8D" w:rsidP="00B607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7383441"/>
      <w:docPartObj>
        <w:docPartGallery w:val="Page Numbers (Bottom of Page)"/>
        <w:docPartUnique/>
      </w:docPartObj>
    </w:sdtPr>
    <w:sdtEndPr/>
    <w:sdtContent>
      <w:sdt>
        <w:sdtPr>
          <w:id w:val="1728636285"/>
          <w:docPartObj>
            <w:docPartGallery w:val="Page Numbers (Top of Page)"/>
            <w:docPartUnique/>
          </w:docPartObj>
        </w:sdtPr>
        <w:sdtEndPr/>
        <w:sdtContent>
          <w:p w:rsidR="0078074D" w:rsidRDefault="0078074D">
            <w:pPr>
              <w:pStyle w:val="a7"/>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5C79CE">
              <w:rPr>
                <w:b/>
                <w:bCs/>
                <w:noProof/>
              </w:rPr>
              <w:t>10</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5C79CE">
              <w:rPr>
                <w:b/>
                <w:bCs/>
                <w:noProof/>
              </w:rPr>
              <w:t>10</w:t>
            </w:r>
            <w:r>
              <w:rPr>
                <w:b/>
                <w:bCs/>
                <w:sz w:val="24"/>
                <w:szCs w:val="24"/>
              </w:rPr>
              <w:fldChar w:fldCharType="end"/>
            </w:r>
          </w:p>
        </w:sdtContent>
      </w:sdt>
    </w:sdtContent>
  </w:sdt>
  <w:p w:rsidR="0078074D" w:rsidRDefault="0078074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F1B8D" w:rsidRDefault="008F1B8D" w:rsidP="00B60711">
      <w:r>
        <w:separator/>
      </w:r>
    </w:p>
  </w:footnote>
  <w:footnote w:type="continuationSeparator" w:id="0">
    <w:p w:rsidR="008F1B8D" w:rsidRDefault="008F1B8D" w:rsidP="00B607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E60CF"/>
    <w:multiLevelType w:val="hybridMultilevel"/>
    <w:tmpl w:val="770EB61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5C7D7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7EB7255"/>
    <w:multiLevelType w:val="hybridMultilevel"/>
    <w:tmpl w:val="678AAD78"/>
    <w:lvl w:ilvl="0" w:tplc="D286EA1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842027C"/>
    <w:multiLevelType w:val="hybridMultilevel"/>
    <w:tmpl w:val="09CA04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F263BC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49113EF"/>
    <w:multiLevelType w:val="multilevel"/>
    <w:tmpl w:val="870C66C2"/>
    <w:lvl w:ilvl="0">
      <w:start w:val="1"/>
      <w:numFmt w:val="decimal"/>
      <w:lvlText w:val="%1."/>
      <w:lvlJc w:val="left"/>
      <w:pPr>
        <w:ind w:left="562" w:hanging="420"/>
      </w:pPr>
      <w:rPr>
        <w:rFonts w:hint="default"/>
      </w:rPr>
    </w:lvl>
    <w:lvl w:ilvl="1">
      <w:start w:val="1"/>
      <w:numFmt w:val="decimal"/>
      <w:isLgl/>
      <w:lvlText w:val="%1.%2"/>
      <w:lvlJc w:val="left"/>
      <w:pPr>
        <w:ind w:left="517" w:hanging="375"/>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6" w15:restartNumberingAfterBreak="0">
    <w:nsid w:val="2E117B85"/>
    <w:multiLevelType w:val="multilevel"/>
    <w:tmpl w:val="870C66C2"/>
    <w:lvl w:ilvl="0">
      <w:start w:val="1"/>
      <w:numFmt w:val="decimal"/>
      <w:lvlText w:val="%1."/>
      <w:lvlJc w:val="left"/>
      <w:pPr>
        <w:ind w:left="562" w:hanging="420"/>
      </w:pPr>
      <w:rPr>
        <w:rFonts w:hint="default"/>
      </w:rPr>
    </w:lvl>
    <w:lvl w:ilvl="1">
      <w:start w:val="1"/>
      <w:numFmt w:val="decimal"/>
      <w:isLgl/>
      <w:lvlText w:val="%1.%2"/>
      <w:lvlJc w:val="left"/>
      <w:pPr>
        <w:ind w:left="517" w:hanging="375"/>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7" w15:restartNumberingAfterBreak="0">
    <w:nsid w:val="2FF336FF"/>
    <w:multiLevelType w:val="hybridMultilevel"/>
    <w:tmpl w:val="04DCC6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43E6BE6"/>
    <w:multiLevelType w:val="hybridMultilevel"/>
    <w:tmpl w:val="4316F6A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5AA76E6"/>
    <w:multiLevelType w:val="multilevel"/>
    <w:tmpl w:val="07163336"/>
    <w:lvl w:ilvl="0">
      <w:start w:val="1"/>
      <w:numFmt w:val="decimal"/>
      <w:lvlText w:val="%1."/>
      <w:lvlJc w:val="left"/>
      <w:pPr>
        <w:ind w:left="562" w:hanging="420"/>
      </w:pPr>
      <w:rPr>
        <w:rFonts w:hint="default"/>
      </w:rPr>
    </w:lvl>
    <w:lvl w:ilvl="1">
      <w:start w:val="1"/>
      <w:numFmt w:val="decimal"/>
      <w:pStyle w:val="2"/>
      <w:isLgl/>
      <w:lvlText w:val="%1.%2"/>
      <w:lvlJc w:val="left"/>
      <w:pPr>
        <w:ind w:left="517" w:hanging="37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10" w15:restartNumberingAfterBreak="0">
    <w:nsid w:val="360819B5"/>
    <w:multiLevelType w:val="hybridMultilevel"/>
    <w:tmpl w:val="4B880E36"/>
    <w:lvl w:ilvl="0" w:tplc="E3FE1C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658116E"/>
    <w:multiLevelType w:val="multilevel"/>
    <w:tmpl w:val="870C66C2"/>
    <w:lvl w:ilvl="0">
      <w:start w:val="1"/>
      <w:numFmt w:val="decimal"/>
      <w:lvlText w:val="%1."/>
      <w:lvlJc w:val="left"/>
      <w:pPr>
        <w:ind w:left="562" w:hanging="420"/>
      </w:pPr>
      <w:rPr>
        <w:rFonts w:hint="default"/>
      </w:rPr>
    </w:lvl>
    <w:lvl w:ilvl="1">
      <w:start w:val="1"/>
      <w:numFmt w:val="decimal"/>
      <w:isLgl/>
      <w:lvlText w:val="%1.%2"/>
      <w:lvlJc w:val="left"/>
      <w:pPr>
        <w:ind w:left="517" w:hanging="375"/>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12" w15:restartNumberingAfterBreak="0">
    <w:nsid w:val="39A94AD0"/>
    <w:multiLevelType w:val="multilevel"/>
    <w:tmpl w:val="870C66C2"/>
    <w:lvl w:ilvl="0">
      <w:start w:val="1"/>
      <w:numFmt w:val="decimal"/>
      <w:lvlText w:val="%1."/>
      <w:lvlJc w:val="left"/>
      <w:pPr>
        <w:ind w:left="562" w:hanging="420"/>
      </w:pPr>
      <w:rPr>
        <w:rFonts w:hint="default"/>
      </w:rPr>
    </w:lvl>
    <w:lvl w:ilvl="1">
      <w:start w:val="1"/>
      <w:numFmt w:val="decimal"/>
      <w:isLgl/>
      <w:lvlText w:val="%1.%2"/>
      <w:lvlJc w:val="left"/>
      <w:pPr>
        <w:ind w:left="517" w:hanging="375"/>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13" w15:restartNumberingAfterBreak="0">
    <w:nsid w:val="39F24B0C"/>
    <w:multiLevelType w:val="multilevel"/>
    <w:tmpl w:val="B68CA47E"/>
    <w:lvl w:ilvl="0">
      <w:start w:val="1"/>
      <w:numFmt w:val="decimal"/>
      <w:pStyle w:val="1"/>
      <w:lvlText w:val="%1."/>
      <w:lvlJc w:val="left"/>
      <w:pPr>
        <w:ind w:left="562" w:hanging="420"/>
      </w:pPr>
      <w:rPr>
        <w:rFonts w:hint="default"/>
      </w:rPr>
    </w:lvl>
    <w:lvl w:ilvl="1">
      <w:start w:val="1"/>
      <w:numFmt w:val="decimal"/>
      <w:isLgl/>
      <w:lvlText w:val="%1.%2"/>
      <w:lvlJc w:val="left"/>
      <w:pPr>
        <w:ind w:left="517" w:hanging="375"/>
      </w:pPr>
      <w:rPr>
        <w:rFonts w:hint="default"/>
      </w:rPr>
    </w:lvl>
    <w:lvl w:ilvl="2">
      <w:start w:val="1"/>
      <w:numFmt w:val="decimal"/>
      <w:pStyle w:val="3"/>
      <w:isLgl/>
      <w:lvlText w:val="%1.%2.%3"/>
      <w:lvlJc w:val="left"/>
      <w:pPr>
        <w:ind w:left="862" w:hanging="720"/>
      </w:pPr>
      <w:rPr>
        <w:rFonts w:hint="default"/>
      </w:rPr>
    </w:lvl>
    <w:lvl w:ilvl="3">
      <w:start w:val="1"/>
      <w:numFmt w:val="decimal"/>
      <w:pStyle w:val="4"/>
      <w:isLgl/>
      <w:lvlText w:val="%1.%2.%3.%4"/>
      <w:lvlJc w:val="left"/>
      <w:pPr>
        <w:ind w:left="862" w:hanging="720"/>
      </w:pPr>
      <w:rPr>
        <w:rFonts w:hint="default"/>
      </w:rPr>
    </w:lvl>
    <w:lvl w:ilvl="4">
      <w:start w:val="1"/>
      <w:numFmt w:val="decimal"/>
      <w:pStyle w:val="5"/>
      <w:isLgl/>
      <w:lvlText w:val="%1.%2.%3.%4.%5"/>
      <w:lvlJc w:val="left"/>
      <w:pPr>
        <w:ind w:left="1222"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14" w15:restartNumberingAfterBreak="0">
    <w:nsid w:val="3B8B04C8"/>
    <w:multiLevelType w:val="multilevel"/>
    <w:tmpl w:val="870C66C2"/>
    <w:lvl w:ilvl="0">
      <w:start w:val="1"/>
      <w:numFmt w:val="decimal"/>
      <w:lvlText w:val="%1."/>
      <w:lvlJc w:val="left"/>
      <w:pPr>
        <w:ind w:left="562" w:hanging="420"/>
      </w:pPr>
      <w:rPr>
        <w:rFonts w:hint="default"/>
      </w:rPr>
    </w:lvl>
    <w:lvl w:ilvl="1">
      <w:start w:val="1"/>
      <w:numFmt w:val="decimal"/>
      <w:isLgl/>
      <w:lvlText w:val="%1.%2"/>
      <w:lvlJc w:val="left"/>
      <w:pPr>
        <w:ind w:left="517" w:hanging="375"/>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15" w15:restartNumberingAfterBreak="0">
    <w:nsid w:val="46B302EF"/>
    <w:multiLevelType w:val="hybridMultilevel"/>
    <w:tmpl w:val="58DC5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8A47005"/>
    <w:multiLevelType w:val="multilevel"/>
    <w:tmpl w:val="870C66C2"/>
    <w:lvl w:ilvl="0">
      <w:start w:val="1"/>
      <w:numFmt w:val="decimal"/>
      <w:lvlText w:val="%1."/>
      <w:lvlJc w:val="left"/>
      <w:pPr>
        <w:ind w:left="562" w:hanging="420"/>
      </w:pPr>
      <w:rPr>
        <w:rFonts w:hint="default"/>
      </w:rPr>
    </w:lvl>
    <w:lvl w:ilvl="1">
      <w:start w:val="1"/>
      <w:numFmt w:val="decimal"/>
      <w:isLgl/>
      <w:lvlText w:val="%1.%2"/>
      <w:lvlJc w:val="left"/>
      <w:pPr>
        <w:ind w:left="517" w:hanging="375"/>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17" w15:restartNumberingAfterBreak="0">
    <w:nsid w:val="4EFC4CF8"/>
    <w:multiLevelType w:val="hybridMultilevel"/>
    <w:tmpl w:val="1BF27CB4"/>
    <w:lvl w:ilvl="0" w:tplc="04090001">
      <w:start w:val="1"/>
      <w:numFmt w:val="bullet"/>
      <w:lvlText w:val=""/>
      <w:lvlJc w:val="left"/>
      <w:pPr>
        <w:ind w:left="449" w:hanging="420"/>
      </w:pPr>
      <w:rPr>
        <w:rFonts w:ascii="Wingdings" w:hAnsi="Wingdings" w:hint="default"/>
      </w:rPr>
    </w:lvl>
    <w:lvl w:ilvl="1" w:tplc="04090003" w:tentative="1">
      <w:start w:val="1"/>
      <w:numFmt w:val="bullet"/>
      <w:lvlText w:val=""/>
      <w:lvlJc w:val="left"/>
      <w:pPr>
        <w:ind w:left="869" w:hanging="420"/>
      </w:pPr>
      <w:rPr>
        <w:rFonts w:ascii="Wingdings" w:hAnsi="Wingdings" w:hint="default"/>
      </w:rPr>
    </w:lvl>
    <w:lvl w:ilvl="2" w:tplc="04090005" w:tentative="1">
      <w:start w:val="1"/>
      <w:numFmt w:val="bullet"/>
      <w:lvlText w:val=""/>
      <w:lvlJc w:val="left"/>
      <w:pPr>
        <w:ind w:left="1289" w:hanging="420"/>
      </w:pPr>
      <w:rPr>
        <w:rFonts w:ascii="Wingdings" w:hAnsi="Wingdings" w:hint="default"/>
      </w:rPr>
    </w:lvl>
    <w:lvl w:ilvl="3" w:tplc="04090001" w:tentative="1">
      <w:start w:val="1"/>
      <w:numFmt w:val="bullet"/>
      <w:lvlText w:val=""/>
      <w:lvlJc w:val="left"/>
      <w:pPr>
        <w:ind w:left="1709" w:hanging="420"/>
      </w:pPr>
      <w:rPr>
        <w:rFonts w:ascii="Wingdings" w:hAnsi="Wingdings" w:hint="default"/>
      </w:rPr>
    </w:lvl>
    <w:lvl w:ilvl="4" w:tplc="04090003" w:tentative="1">
      <w:start w:val="1"/>
      <w:numFmt w:val="bullet"/>
      <w:lvlText w:val=""/>
      <w:lvlJc w:val="left"/>
      <w:pPr>
        <w:ind w:left="2129" w:hanging="420"/>
      </w:pPr>
      <w:rPr>
        <w:rFonts w:ascii="Wingdings" w:hAnsi="Wingdings" w:hint="default"/>
      </w:rPr>
    </w:lvl>
    <w:lvl w:ilvl="5" w:tplc="04090005" w:tentative="1">
      <w:start w:val="1"/>
      <w:numFmt w:val="bullet"/>
      <w:lvlText w:val=""/>
      <w:lvlJc w:val="left"/>
      <w:pPr>
        <w:ind w:left="2549" w:hanging="420"/>
      </w:pPr>
      <w:rPr>
        <w:rFonts w:ascii="Wingdings" w:hAnsi="Wingdings" w:hint="default"/>
      </w:rPr>
    </w:lvl>
    <w:lvl w:ilvl="6" w:tplc="04090001" w:tentative="1">
      <w:start w:val="1"/>
      <w:numFmt w:val="bullet"/>
      <w:lvlText w:val=""/>
      <w:lvlJc w:val="left"/>
      <w:pPr>
        <w:ind w:left="2969" w:hanging="420"/>
      </w:pPr>
      <w:rPr>
        <w:rFonts w:ascii="Wingdings" w:hAnsi="Wingdings" w:hint="default"/>
      </w:rPr>
    </w:lvl>
    <w:lvl w:ilvl="7" w:tplc="04090003" w:tentative="1">
      <w:start w:val="1"/>
      <w:numFmt w:val="bullet"/>
      <w:lvlText w:val=""/>
      <w:lvlJc w:val="left"/>
      <w:pPr>
        <w:ind w:left="3389" w:hanging="420"/>
      </w:pPr>
      <w:rPr>
        <w:rFonts w:ascii="Wingdings" w:hAnsi="Wingdings" w:hint="default"/>
      </w:rPr>
    </w:lvl>
    <w:lvl w:ilvl="8" w:tplc="04090005" w:tentative="1">
      <w:start w:val="1"/>
      <w:numFmt w:val="bullet"/>
      <w:lvlText w:val=""/>
      <w:lvlJc w:val="left"/>
      <w:pPr>
        <w:ind w:left="3809" w:hanging="420"/>
      </w:pPr>
      <w:rPr>
        <w:rFonts w:ascii="Wingdings" w:hAnsi="Wingdings" w:hint="default"/>
      </w:rPr>
    </w:lvl>
  </w:abstractNum>
  <w:abstractNum w:abstractNumId="18" w15:restartNumberingAfterBreak="0">
    <w:nsid w:val="5B4F34D3"/>
    <w:multiLevelType w:val="hybridMultilevel"/>
    <w:tmpl w:val="9D02C918"/>
    <w:lvl w:ilvl="0" w:tplc="04090001">
      <w:start w:val="1"/>
      <w:numFmt w:val="bullet"/>
      <w:lvlText w:val=""/>
      <w:lvlJc w:val="left"/>
      <w:pPr>
        <w:ind w:left="448" w:hanging="420"/>
      </w:pPr>
      <w:rPr>
        <w:rFonts w:ascii="Wingdings" w:hAnsi="Wingdings" w:hint="default"/>
      </w:rPr>
    </w:lvl>
    <w:lvl w:ilvl="1" w:tplc="04090003" w:tentative="1">
      <w:start w:val="1"/>
      <w:numFmt w:val="bullet"/>
      <w:lvlText w:val=""/>
      <w:lvlJc w:val="left"/>
      <w:pPr>
        <w:ind w:left="868" w:hanging="420"/>
      </w:pPr>
      <w:rPr>
        <w:rFonts w:ascii="Wingdings" w:hAnsi="Wingdings" w:hint="default"/>
      </w:rPr>
    </w:lvl>
    <w:lvl w:ilvl="2" w:tplc="04090005" w:tentative="1">
      <w:start w:val="1"/>
      <w:numFmt w:val="bullet"/>
      <w:lvlText w:val=""/>
      <w:lvlJc w:val="left"/>
      <w:pPr>
        <w:ind w:left="1288" w:hanging="420"/>
      </w:pPr>
      <w:rPr>
        <w:rFonts w:ascii="Wingdings" w:hAnsi="Wingdings" w:hint="default"/>
      </w:rPr>
    </w:lvl>
    <w:lvl w:ilvl="3" w:tplc="04090001" w:tentative="1">
      <w:start w:val="1"/>
      <w:numFmt w:val="bullet"/>
      <w:lvlText w:val=""/>
      <w:lvlJc w:val="left"/>
      <w:pPr>
        <w:ind w:left="1708" w:hanging="420"/>
      </w:pPr>
      <w:rPr>
        <w:rFonts w:ascii="Wingdings" w:hAnsi="Wingdings" w:hint="default"/>
      </w:rPr>
    </w:lvl>
    <w:lvl w:ilvl="4" w:tplc="04090003" w:tentative="1">
      <w:start w:val="1"/>
      <w:numFmt w:val="bullet"/>
      <w:lvlText w:val=""/>
      <w:lvlJc w:val="left"/>
      <w:pPr>
        <w:ind w:left="2128" w:hanging="420"/>
      </w:pPr>
      <w:rPr>
        <w:rFonts w:ascii="Wingdings" w:hAnsi="Wingdings" w:hint="default"/>
      </w:rPr>
    </w:lvl>
    <w:lvl w:ilvl="5" w:tplc="04090005" w:tentative="1">
      <w:start w:val="1"/>
      <w:numFmt w:val="bullet"/>
      <w:lvlText w:val=""/>
      <w:lvlJc w:val="left"/>
      <w:pPr>
        <w:ind w:left="2548" w:hanging="420"/>
      </w:pPr>
      <w:rPr>
        <w:rFonts w:ascii="Wingdings" w:hAnsi="Wingdings" w:hint="default"/>
      </w:rPr>
    </w:lvl>
    <w:lvl w:ilvl="6" w:tplc="04090001" w:tentative="1">
      <w:start w:val="1"/>
      <w:numFmt w:val="bullet"/>
      <w:lvlText w:val=""/>
      <w:lvlJc w:val="left"/>
      <w:pPr>
        <w:ind w:left="2968" w:hanging="420"/>
      </w:pPr>
      <w:rPr>
        <w:rFonts w:ascii="Wingdings" w:hAnsi="Wingdings" w:hint="default"/>
      </w:rPr>
    </w:lvl>
    <w:lvl w:ilvl="7" w:tplc="04090003" w:tentative="1">
      <w:start w:val="1"/>
      <w:numFmt w:val="bullet"/>
      <w:lvlText w:val=""/>
      <w:lvlJc w:val="left"/>
      <w:pPr>
        <w:ind w:left="3388" w:hanging="420"/>
      </w:pPr>
      <w:rPr>
        <w:rFonts w:ascii="Wingdings" w:hAnsi="Wingdings" w:hint="default"/>
      </w:rPr>
    </w:lvl>
    <w:lvl w:ilvl="8" w:tplc="04090005" w:tentative="1">
      <w:start w:val="1"/>
      <w:numFmt w:val="bullet"/>
      <w:lvlText w:val=""/>
      <w:lvlJc w:val="left"/>
      <w:pPr>
        <w:ind w:left="3808" w:hanging="420"/>
      </w:pPr>
      <w:rPr>
        <w:rFonts w:ascii="Wingdings" w:hAnsi="Wingdings" w:hint="default"/>
      </w:rPr>
    </w:lvl>
  </w:abstractNum>
  <w:abstractNum w:abstractNumId="19" w15:restartNumberingAfterBreak="0">
    <w:nsid w:val="5DE90B3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5E9E11E5"/>
    <w:multiLevelType w:val="hybridMultilevel"/>
    <w:tmpl w:val="81FAD8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F6329BF"/>
    <w:multiLevelType w:val="multilevel"/>
    <w:tmpl w:val="870C66C2"/>
    <w:lvl w:ilvl="0">
      <w:start w:val="1"/>
      <w:numFmt w:val="decimal"/>
      <w:lvlText w:val="%1."/>
      <w:lvlJc w:val="left"/>
      <w:pPr>
        <w:ind w:left="562" w:hanging="420"/>
      </w:pPr>
      <w:rPr>
        <w:rFonts w:hint="default"/>
      </w:rPr>
    </w:lvl>
    <w:lvl w:ilvl="1">
      <w:start w:val="1"/>
      <w:numFmt w:val="decimal"/>
      <w:isLgl/>
      <w:lvlText w:val="%1.%2"/>
      <w:lvlJc w:val="left"/>
      <w:pPr>
        <w:ind w:left="517" w:hanging="375"/>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22" w15:restartNumberingAfterBreak="0">
    <w:nsid w:val="5F8836DF"/>
    <w:multiLevelType w:val="multilevel"/>
    <w:tmpl w:val="870C66C2"/>
    <w:lvl w:ilvl="0">
      <w:start w:val="1"/>
      <w:numFmt w:val="decimal"/>
      <w:lvlText w:val="%1."/>
      <w:lvlJc w:val="left"/>
      <w:pPr>
        <w:ind w:left="562" w:hanging="420"/>
      </w:pPr>
      <w:rPr>
        <w:rFonts w:hint="default"/>
      </w:rPr>
    </w:lvl>
    <w:lvl w:ilvl="1">
      <w:start w:val="1"/>
      <w:numFmt w:val="decimal"/>
      <w:isLgl/>
      <w:lvlText w:val="%1.%2"/>
      <w:lvlJc w:val="left"/>
      <w:pPr>
        <w:ind w:left="517" w:hanging="375"/>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23" w15:restartNumberingAfterBreak="0">
    <w:nsid w:val="69232804"/>
    <w:multiLevelType w:val="hybridMultilevel"/>
    <w:tmpl w:val="BE544412"/>
    <w:lvl w:ilvl="0" w:tplc="FC8069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6AB03F05"/>
    <w:multiLevelType w:val="hybridMultilevel"/>
    <w:tmpl w:val="AF222016"/>
    <w:lvl w:ilvl="0" w:tplc="C324D0FA">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5" w15:restartNumberingAfterBreak="0">
    <w:nsid w:val="762C419B"/>
    <w:multiLevelType w:val="hybridMultilevel"/>
    <w:tmpl w:val="32B83A8E"/>
    <w:lvl w:ilvl="0" w:tplc="140EAA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7FFD5F1A"/>
    <w:multiLevelType w:val="multilevel"/>
    <w:tmpl w:val="870C66C2"/>
    <w:lvl w:ilvl="0">
      <w:start w:val="1"/>
      <w:numFmt w:val="decimal"/>
      <w:lvlText w:val="%1."/>
      <w:lvlJc w:val="left"/>
      <w:pPr>
        <w:ind w:left="562" w:hanging="420"/>
      </w:pPr>
      <w:rPr>
        <w:rFonts w:hint="default"/>
      </w:rPr>
    </w:lvl>
    <w:lvl w:ilvl="1">
      <w:start w:val="1"/>
      <w:numFmt w:val="decimal"/>
      <w:isLgl/>
      <w:lvlText w:val="%1.%2"/>
      <w:lvlJc w:val="left"/>
      <w:pPr>
        <w:ind w:left="517" w:hanging="375"/>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num w:numId="1">
    <w:abstractNumId w:val="9"/>
  </w:num>
  <w:num w:numId="2">
    <w:abstractNumId w:val="23"/>
  </w:num>
  <w:num w:numId="3">
    <w:abstractNumId w:val="25"/>
  </w:num>
  <w:num w:numId="4">
    <w:abstractNumId w:val="18"/>
  </w:num>
  <w:num w:numId="5">
    <w:abstractNumId w:val="15"/>
  </w:num>
  <w:num w:numId="6">
    <w:abstractNumId w:val="17"/>
  </w:num>
  <w:num w:numId="7">
    <w:abstractNumId w:val="24"/>
  </w:num>
  <w:num w:numId="8">
    <w:abstractNumId w:val="8"/>
  </w:num>
  <w:num w:numId="9">
    <w:abstractNumId w:val="2"/>
  </w:num>
  <w:num w:numId="10">
    <w:abstractNumId w:val="7"/>
  </w:num>
  <w:num w:numId="11">
    <w:abstractNumId w:val="0"/>
  </w:num>
  <w:num w:numId="12">
    <w:abstractNumId w:val="1"/>
  </w:num>
  <w:num w:numId="13">
    <w:abstractNumId w:val="10"/>
  </w:num>
  <w:num w:numId="14">
    <w:abstractNumId w:val="4"/>
  </w:num>
  <w:num w:numId="15">
    <w:abstractNumId w:val="19"/>
  </w:num>
  <w:num w:numId="16">
    <w:abstractNumId w:val="13"/>
  </w:num>
  <w:num w:numId="17">
    <w:abstractNumId w:val="21"/>
  </w:num>
  <w:num w:numId="18">
    <w:abstractNumId w:val="14"/>
  </w:num>
  <w:num w:numId="19">
    <w:abstractNumId w:val="16"/>
  </w:num>
  <w:num w:numId="20">
    <w:abstractNumId w:val="5"/>
  </w:num>
  <w:num w:numId="21">
    <w:abstractNumId w:val="20"/>
  </w:num>
  <w:num w:numId="22">
    <w:abstractNumId w:val="6"/>
  </w:num>
  <w:num w:numId="23">
    <w:abstractNumId w:val="11"/>
  </w:num>
  <w:num w:numId="24">
    <w:abstractNumId w:val="26"/>
  </w:num>
  <w:num w:numId="25">
    <w:abstractNumId w:val="12"/>
  </w:num>
  <w:num w:numId="26">
    <w:abstractNumId w:val="22"/>
  </w:num>
  <w:num w:numId="27">
    <w:abstractNumId w:val="13"/>
  </w:num>
  <w:num w:numId="28">
    <w:abstractNumId w:val="13"/>
  </w:num>
  <w:num w:numId="29">
    <w:abstractNumId w:val="13"/>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9"/>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3"/>
  </w:num>
  <w:num w:numId="37">
    <w:abstractNumId w:val="9"/>
  </w:num>
  <w:num w:numId="38">
    <w:abstractNumId w:val="13"/>
  </w:num>
  <w:num w:numId="39">
    <w:abstractNumId w:val="13"/>
  </w:num>
  <w:num w:numId="40">
    <w:abstractNumId w:val="13"/>
  </w:num>
  <w:num w:numId="41">
    <w:abstractNumId w:val="9"/>
  </w:num>
  <w:num w:numId="42">
    <w:abstractNumId w:val="9"/>
  </w:num>
  <w:num w:numId="43">
    <w:abstractNumId w:val="9"/>
  </w:num>
  <w:num w:numId="44">
    <w:abstractNumId w:val="13"/>
  </w:num>
  <w:num w:numId="45">
    <w:abstractNumId w:val="9"/>
  </w:num>
  <w:num w:numId="46">
    <w:abstractNumId w:val="9"/>
  </w:num>
  <w:num w:numId="47">
    <w:abstractNumId w:val="13"/>
  </w:num>
  <w:num w:numId="48">
    <w:abstractNumId w:val="3"/>
  </w:num>
  <w:num w:numId="4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0713"/>
    <w:rsid w:val="00021AB9"/>
    <w:rsid w:val="00080EE4"/>
    <w:rsid w:val="0008377B"/>
    <w:rsid w:val="0008630D"/>
    <w:rsid w:val="00086988"/>
    <w:rsid w:val="00092B8A"/>
    <w:rsid w:val="000A6136"/>
    <w:rsid w:val="000B06A1"/>
    <w:rsid w:val="000B2328"/>
    <w:rsid w:val="000C7536"/>
    <w:rsid w:val="00104459"/>
    <w:rsid w:val="001064F3"/>
    <w:rsid w:val="00110161"/>
    <w:rsid w:val="00120C37"/>
    <w:rsid w:val="001259AF"/>
    <w:rsid w:val="00140805"/>
    <w:rsid w:val="001710C8"/>
    <w:rsid w:val="00176C2E"/>
    <w:rsid w:val="00185E98"/>
    <w:rsid w:val="001963F8"/>
    <w:rsid w:val="00197F6F"/>
    <w:rsid w:val="001C0506"/>
    <w:rsid w:val="001C790D"/>
    <w:rsid w:val="001D3031"/>
    <w:rsid w:val="001F12C0"/>
    <w:rsid w:val="001F6331"/>
    <w:rsid w:val="00261268"/>
    <w:rsid w:val="00293503"/>
    <w:rsid w:val="00293DE0"/>
    <w:rsid w:val="0029762C"/>
    <w:rsid w:val="002A7220"/>
    <w:rsid w:val="002C4007"/>
    <w:rsid w:val="002C6252"/>
    <w:rsid w:val="002C7327"/>
    <w:rsid w:val="002C7C77"/>
    <w:rsid w:val="002F5F57"/>
    <w:rsid w:val="00301958"/>
    <w:rsid w:val="00321172"/>
    <w:rsid w:val="00331250"/>
    <w:rsid w:val="003449BC"/>
    <w:rsid w:val="00344C7F"/>
    <w:rsid w:val="0036048E"/>
    <w:rsid w:val="00371ED6"/>
    <w:rsid w:val="00397F6F"/>
    <w:rsid w:val="003A381D"/>
    <w:rsid w:val="003B3A18"/>
    <w:rsid w:val="003B6AAC"/>
    <w:rsid w:val="003C69C5"/>
    <w:rsid w:val="003E354F"/>
    <w:rsid w:val="003E5D70"/>
    <w:rsid w:val="003F3A66"/>
    <w:rsid w:val="0040059F"/>
    <w:rsid w:val="00413E47"/>
    <w:rsid w:val="00415865"/>
    <w:rsid w:val="004223B1"/>
    <w:rsid w:val="0043612C"/>
    <w:rsid w:val="0044610D"/>
    <w:rsid w:val="0046103A"/>
    <w:rsid w:val="004651F7"/>
    <w:rsid w:val="004757B4"/>
    <w:rsid w:val="00482D4B"/>
    <w:rsid w:val="004839C7"/>
    <w:rsid w:val="00490481"/>
    <w:rsid w:val="004B63D0"/>
    <w:rsid w:val="004D3BEC"/>
    <w:rsid w:val="004E2A4E"/>
    <w:rsid w:val="004F3185"/>
    <w:rsid w:val="005006DA"/>
    <w:rsid w:val="00512B3A"/>
    <w:rsid w:val="00515B79"/>
    <w:rsid w:val="00522CFB"/>
    <w:rsid w:val="005251DC"/>
    <w:rsid w:val="00533FDF"/>
    <w:rsid w:val="0054101A"/>
    <w:rsid w:val="005506E7"/>
    <w:rsid w:val="00553376"/>
    <w:rsid w:val="00562F79"/>
    <w:rsid w:val="00565AB8"/>
    <w:rsid w:val="00572B3C"/>
    <w:rsid w:val="00573FAD"/>
    <w:rsid w:val="005939AA"/>
    <w:rsid w:val="005A0321"/>
    <w:rsid w:val="005C79CE"/>
    <w:rsid w:val="005D3501"/>
    <w:rsid w:val="005D5412"/>
    <w:rsid w:val="00603D3A"/>
    <w:rsid w:val="006161A8"/>
    <w:rsid w:val="00626983"/>
    <w:rsid w:val="00634D0F"/>
    <w:rsid w:val="00660B6F"/>
    <w:rsid w:val="00661AD2"/>
    <w:rsid w:val="00663D56"/>
    <w:rsid w:val="006678B2"/>
    <w:rsid w:val="006E16CD"/>
    <w:rsid w:val="006E2ED3"/>
    <w:rsid w:val="006E3676"/>
    <w:rsid w:val="006E60C0"/>
    <w:rsid w:val="006F3B77"/>
    <w:rsid w:val="00701620"/>
    <w:rsid w:val="00706CAB"/>
    <w:rsid w:val="00721862"/>
    <w:rsid w:val="007375A2"/>
    <w:rsid w:val="007441B4"/>
    <w:rsid w:val="0076097B"/>
    <w:rsid w:val="00767611"/>
    <w:rsid w:val="007733CF"/>
    <w:rsid w:val="0078074D"/>
    <w:rsid w:val="007866B2"/>
    <w:rsid w:val="007955B9"/>
    <w:rsid w:val="007D264B"/>
    <w:rsid w:val="007D2E34"/>
    <w:rsid w:val="007D2F17"/>
    <w:rsid w:val="007D7153"/>
    <w:rsid w:val="007E32EB"/>
    <w:rsid w:val="008011B6"/>
    <w:rsid w:val="0080491D"/>
    <w:rsid w:val="008202E9"/>
    <w:rsid w:val="008234E2"/>
    <w:rsid w:val="00823BC1"/>
    <w:rsid w:val="00824569"/>
    <w:rsid w:val="00836665"/>
    <w:rsid w:val="00887A31"/>
    <w:rsid w:val="008A2F5A"/>
    <w:rsid w:val="008B16F7"/>
    <w:rsid w:val="008B3004"/>
    <w:rsid w:val="008C661E"/>
    <w:rsid w:val="008D770E"/>
    <w:rsid w:val="008E6A01"/>
    <w:rsid w:val="008F072E"/>
    <w:rsid w:val="008F0795"/>
    <w:rsid w:val="008F15A4"/>
    <w:rsid w:val="008F1B8D"/>
    <w:rsid w:val="00900E9F"/>
    <w:rsid w:val="009010CB"/>
    <w:rsid w:val="00906A7C"/>
    <w:rsid w:val="00916541"/>
    <w:rsid w:val="00924E3C"/>
    <w:rsid w:val="00925495"/>
    <w:rsid w:val="00927FD9"/>
    <w:rsid w:val="009400DF"/>
    <w:rsid w:val="00945101"/>
    <w:rsid w:val="00970924"/>
    <w:rsid w:val="00975E12"/>
    <w:rsid w:val="00986961"/>
    <w:rsid w:val="00992267"/>
    <w:rsid w:val="00994DBD"/>
    <w:rsid w:val="009A4F3A"/>
    <w:rsid w:val="009B175E"/>
    <w:rsid w:val="009B19AE"/>
    <w:rsid w:val="009B28FD"/>
    <w:rsid w:val="009B6DE7"/>
    <w:rsid w:val="009D5457"/>
    <w:rsid w:val="009D61E3"/>
    <w:rsid w:val="009E7B37"/>
    <w:rsid w:val="009F2D85"/>
    <w:rsid w:val="009F6B1D"/>
    <w:rsid w:val="00A1412E"/>
    <w:rsid w:val="00A2618F"/>
    <w:rsid w:val="00A27110"/>
    <w:rsid w:val="00A271AA"/>
    <w:rsid w:val="00A30452"/>
    <w:rsid w:val="00A32AFC"/>
    <w:rsid w:val="00A41185"/>
    <w:rsid w:val="00A411EC"/>
    <w:rsid w:val="00A57190"/>
    <w:rsid w:val="00A67522"/>
    <w:rsid w:val="00A70720"/>
    <w:rsid w:val="00AA0403"/>
    <w:rsid w:val="00AA3015"/>
    <w:rsid w:val="00AB5375"/>
    <w:rsid w:val="00AC4F33"/>
    <w:rsid w:val="00AF0687"/>
    <w:rsid w:val="00B03787"/>
    <w:rsid w:val="00B16790"/>
    <w:rsid w:val="00B406E4"/>
    <w:rsid w:val="00B57B92"/>
    <w:rsid w:val="00B57C56"/>
    <w:rsid w:val="00B60711"/>
    <w:rsid w:val="00B7603F"/>
    <w:rsid w:val="00B77470"/>
    <w:rsid w:val="00B866BD"/>
    <w:rsid w:val="00BB295E"/>
    <w:rsid w:val="00BD51D7"/>
    <w:rsid w:val="00BE4297"/>
    <w:rsid w:val="00C0049B"/>
    <w:rsid w:val="00C01902"/>
    <w:rsid w:val="00C11B50"/>
    <w:rsid w:val="00C14470"/>
    <w:rsid w:val="00C22049"/>
    <w:rsid w:val="00C35886"/>
    <w:rsid w:val="00C51EEE"/>
    <w:rsid w:val="00C5320F"/>
    <w:rsid w:val="00C80EB9"/>
    <w:rsid w:val="00C817B6"/>
    <w:rsid w:val="00C90713"/>
    <w:rsid w:val="00CC3CA8"/>
    <w:rsid w:val="00CC4D8A"/>
    <w:rsid w:val="00CD76B3"/>
    <w:rsid w:val="00CE18DD"/>
    <w:rsid w:val="00CE5248"/>
    <w:rsid w:val="00CF691A"/>
    <w:rsid w:val="00CF77AA"/>
    <w:rsid w:val="00D07977"/>
    <w:rsid w:val="00D112B0"/>
    <w:rsid w:val="00D25462"/>
    <w:rsid w:val="00D4468F"/>
    <w:rsid w:val="00D4513D"/>
    <w:rsid w:val="00D56758"/>
    <w:rsid w:val="00D613C8"/>
    <w:rsid w:val="00D64FD0"/>
    <w:rsid w:val="00D757E7"/>
    <w:rsid w:val="00D874EB"/>
    <w:rsid w:val="00D90C93"/>
    <w:rsid w:val="00DA2EA9"/>
    <w:rsid w:val="00DA3AA1"/>
    <w:rsid w:val="00DD14C1"/>
    <w:rsid w:val="00DE0000"/>
    <w:rsid w:val="00DE494A"/>
    <w:rsid w:val="00DF0272"/>
    <w:rsid w:val="00E1468E"/>
    <w:rsid w:val="00E26F05"/>
    <w:rsid w:val="00E514EB"/>
    <w:rsid w:val="00E5641F"/>
    <w:rsid w:val="00E56B55"/>
    <w:rsid w:val="00EA5E1F"/>
    <w:rsid w:val="00EB3E6E"/>
    <w:rsid w:val="00EF4FC0"/>
    <w:rsid w:val="00EF57CA"/>
    <w:rsid w:val="00F025C2"/>
    <w:rsid w:val="00F16B06"/>
    <w:rsid w:val="00F20797"/>
    <w:rsid w:val="00F246CA"/>
    <w:rsid w:val="00F3205E"/>
    <w:rsid w:val="00F455CA"/>
    <w:rsid w:val="00F45FE3"/>
    <w:rsid w:val="00F47C37"/>
    <w:rsid w:val="00F61E12"/>
    <w:rsid w:val="00F735EE"/>
    <w:rsid w:val="00F94298"/>
    <w:rsid w:val="00FA4E17"/>
    <w:rsid w:val="00FA7EE2"/>
    <w:rsid w:val="00FB5A67"/>
    <w:rsid w:val="00FC35EF"/>
    <w:rsid w:val="00FD110F"/>
    <w:rsid w:val="00FF28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E0730CC-5038-44AF-932B-7199D3F8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unhideWhenUsed/>
    <w:qFormat/>
    <w:rsid w:val="00C5320F"/>
    <w:pPr>
      <w:keepNext/>
      <w:keepLines/>
      <w:numPr>
        <w:numId w:val="36"/>
      </w:numPr>
      <w:outlineLvl w:val="0"/>
    </w:pPr>
    <w:rPr>
      <w:rFonts w:eastAsia="宋体"/>
      <w:b/>
      <w:sz w:val="36"/>
    </w:rPr>
  </w:style>
  <w:style w:type="paragraph" w:styleId="2">
    <w:name w:val="heading 2"/>
    <w:basedOn w:val="a"/>
    <w:next w:val="a"/>
    <w:link w:val="20"/>
    <w:uiPriority w:val="9"/>
    <w:unhideWhenUsed/>
    <w:qFormat/>
    <w:rsid w:val="007D2E34"/>
    <w:pPr>
      <w:keepNext/>
      <w:keepLines/>
      <w:numPr>
        <w:ilvl w:val="1"/>
        <w:numId w:val="1"/>
      </w:numPr>
      <w:spacing w:line="360" w:lineRule="auto"/>
      <w:outlineLvl w:val="1"/>
    </w:pPr>
    <w:rPr>
      <w:rFonts w:eastAsia="宋体"/>
      <w:b/>
      <w:sz w:val="32"/>
    </w:rPr>
  </w:style>
  <w:style w:type="paragraph" w:styleId="3">
    <w:name w:val="heading 3"/>
    <w:basedOn w:val="2"/>
    <w:next w:val="a"/>
    <w:link w:val="30"/>
    <w:uiPriority w:val="9"/>
    <w:unhideWhenUsed/>
    <w:qFormat/>
    <w:rsid w:val="007D2E34"/>
    <w:pPr>
      <w:numPr>
        <w:ilvl w:val="2"/>
        <w:numId w:val="36"/>
      </w:numPr>
      <w:outlineLvl w:val="2"/>
    </w:pPr>
    <w:rPr>
      <w:noProof/>
      <w:sz w:val="30"/>
    </w:rPr>
  </w:style>
  <w:style w:type="paragraph" w:styleId="4">
    <w:name w:val="heading 4"/>
    <w:basedOn w:val="a"/>
    <w:next w:val="a"/>
    <w:link w:val="40"/>
    <w:uiPriority w:val="9"/>
    <w:unhideWhenUsed/>
    <w:qFormat/>
    <w:rsid w:val="007D2E34"/>
    <w:pPr>
      <w:keepNext/>
      <w:keepLines/>
      <w:numPr>
        <w:ilvl w:val="3"/>
        <w:numId w:val="36"/>
      </w:numPr>
      <w:spacing w:before="280" w:after="290" w:line="360" w:lineRule="auto"/>
      <w:outlineLvl w:val="3"/>
    </w:pPr>
    <w:rPr>
      <w:rFonts w:asciiTheme="majorHAnsi" w:eastAsia="宋体" w:hAnsiTheme="majorHAnsi" w:cstheme="majorBidi"/>
      <w:b/>
      <w:bCs/>
      <w:sz w:val="28"/>
      <w:szCs w:val="28"/>
    </w:rPr>
  </w:style>
  <w:style w:type="paragraph" w:styleId="5">
    <w:name w:val="heading 5"/>
    <w:basedOn w:val="a"/>
    <w:next w:val="a"/>
    <w:link w:val="50"/>
    <w:uiPriority w:val="9"/>
    <w:unhideWhenUsed/>
    <w:qFormat/>
    <w:rsid w:val="00F61E12"/>
    <w:pPr>
      <w:keepNext/>
      <w:keepLines/>
      <w:numPr>
        <w:ilvl w:val="4"/>
        <w:numId w:val="36"/>
      </w:numPr>
      <w:spacing w:before="280" w:after="290" w:line="377" w:lineRule="auto"/>
      <w:ind w:left="142" w:firstLine="0"/>
      <w:outlineLvl w:val="4"/>
    </w:pPr>
    <w:rPr>
      <w:rFonts w:eastAsia="宋体"/>
      <w:b/>
      <w:bCs/>
      <w:sz w:val="24"/>
      <w:szCs w:val="28"/>
    </w:rPr>
  </w:style>
  <w:style w:type="paragraph" w:styleId="6">
    <w:name w:val="heading 6"/>
    <w:basedOn w:val="a"/>
    <w:next w:val="a"/>
    <w:link w:val="60"/>
    <w:uiPriority w:val="9"/>
    <w:unhideWhenUsed/>
    <w:qFormat/>
    <w:rsid w:val="005A0321"/>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C3CA8"/>
    <w:pPr>
      <w:ind w:firstLineChars="200" w:firstLine="420"/>
    </w:pPr>
  </w:style>
  <w:style w:type="character" w:styleId="a4">
    <w:name w:val="Hyperlink"/>
    <w:basedOn w:val="a0"/>
    <w:uiPriority w:val="99"/>
    <w:semiHidden/>
    <w:unhideWhenUsed/>
    <w:rsid w:val="00CC3CA8"/>
    <w:rPr>
      <w:color w:val="0000FF"/>
      <w:u w:val="single"/>
    </w:rPr>
  </w:style>
  <w:style w:type="paragraph" w:styleId="a5">
    <w:name w:val="header"/>
    <w:basedOn w:val="a"/>
    <w:link w:val="a6"/>
    <w:uiPriority w:val="99"/>
    <w:unhideWhenUsed/>
    <w:rsid w:val="00B6071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60711"/>
    <w:rPr>
      <w:sz w:val="18"/>
      <w:szCs w:val="18"/>
    </w:rPr>
  </w:style>
  <w:style w:type="paragraph" w:styleId="a7">
    <w:name w:val="footer"/>
    <w:basedOn w:val="a"/>
    <w:link w:val="a8"/>
    <w:uiPriority w:val="99"/>
    <w:unhideWhenUsed/>
    <w:rsid w:val="00B60711"/>
    <w:pPr>
      <w:tabs>
        <w:tab w:val="center" w:pos="4153"/>
        <w:tab w:val="right" w:pos="8306"/>
      </w:tabs>
      <w:snapToGrid w:val="0"/>
      <w:jc w:val="left"/>
    </w:pPr>
    <w:rPr>
      <w:sz w:val="18"/>
      <w:szCs w:val="18"/>
    </w:rPr>
  </w:style>
  <w:style w:type="character" w:customStyle="1" w:styleId="a8">
    <w:name w:val="页脚 字符"/>
    <w:basedOn w:val="a0"/>
    <w:link w:val="a7"/>
    <w:uiPriority w:val="99"/>
    <w:rsid w:val="00B60711"/>
    <w:rPr>
      <w:sz w:val="18"/>
      <w:szCs w:val="18"/>
    </w:rPr>
  </w:style>
  <w:style w:type="character" w:customStyle="1" w:styleId="10">
    <w:name w:val="标题 1 字符"/>
    <w:basedOn w:val="a0"/>
    <w:link w:val="1"/>
    <w:uiPriority w:val="9"/>
    <w:rsid w:val="00C5320F"/>
    <w:rPr>
      <w:rFonts w:eastAsia="宋体"/>
      <w:b/>
      <w:sz w:val="36"/>
    </w:rPr>
  </w:style>
  <w:style w:type="character" w:customStyle="1" w:styleId="20">
    <w:name w:val="标题 2 字符"/>
    <w:basedOn w:val="a0"/>
    <w:link w:val="2"/>
    <w:uiPriority w:val="9"/>
    <w:rsid w:val="007D2E34"/>
    <w:rPr>
      <w:rFonts w:eastAsia="宋体"/>
      <w:b/>
      <w:sz w:val="32"/>
    </w:rPr>
  </w:style>
  <w:style w:type="paragraph" w:styleId="a9">
    <w:name w:val="caption"/>
    <w:basedOn w:val="a"/>
    <w:next w:val="a"/>
    <w:uiPriority w:val="35"/>
    <w:unhideWhenUsed/>
    <w:qFormat/>
    <w:rsid w:val="004D3BEC"/>
    <w:pPr>
      <w:widowControl/>
      <w:spacing w:after="40" w:line="360" w:lineRule="auto"/>
      <w:ind w:left="39" w:hanging="11"/>
    </w:pPr>
    <w:rPr>
      <w:rFonts w:asciiTheme="majorHAnsi" w:eastAsia="黑体" w:hAnsiTheme="majorHAnsi" w:cstheme="majorBidi"/>
      <w:color w:val="000000"/>
      <w:sz w:val="20"/>
      <w:szCs w:val="20"/>
    </w:rPr>
  </w:style>
  <w:style w:type="character" w:customStyle="1" w:styleId="30">
    <w:name w:val="标题 3 字符"/>
    <w:basedOn w:val="a0"/>
    <w:link w:val="3"/>
    <w:uiPriority w:val="9"/>
    <w:rsid w:val="007D2E34"/>
    <w:rPr>
      <w:rFonts w:eastAsia="宋体"/>
      <w:b/>
      <w:noProof/>
      <w:sz w:val="30"/>
    </w:rPr>
  </w:style>
  <w:style w:type="character" w:styleId="aa">
    <w:name w:val="Strong"/>
    <w:basedOn w:val="a0"/>
    <w:uiPriority w:val="22"/>
    <w:qFormat/>
    <w:rsid w:val="001259AF"/>
    <w:rPr>
      <w:b/>
      <w:bCs/>
    </w:rPr>
  </w:style>
  <w:style w:type="character" w:customStyle="1" w:styleId="40">
    <w:name w:val="标题 4 字符"/>
    <w:basedOn w:val="a0"/>
    <w:link w:val="4"/>
    <w:uiPriority w:val="9"/>
    <w:rsid w:val="007D2E34"/>
    <w:rPr>
      <w:rFonts w:asciiTheme="majorHAnsi" w:eastAsia="宋体" w:hAnsiTheme="majorHAnsi" w:cstheme="majorBidi"/>
      <w:b/>
      <w:bCs/>
      <w:sz w:val="28"/>
      <w:szCs w:val="28"/>
    </w:rPr>
  </w:style>
  <w:style w:type="character" w:customStyle="1" w:styleId="50">
    <w:name w:val="标题 5 字符"/>
    <w:basedOn w:val="a0"/>
    <w:link w:val="5"/>
    <w:uiPriority w:val="9"/>
    <w:rsid w:val="00F61E12"/>
    <w:rPr>
      <w:rFonts w:eastAsia="宋体"/>
      <w:b/>
      <w:bCs/>
      <w:sz w:val="24"/>
      <w:szCs w:val="28"/>
    </w:rPr>
  </w:style>
  <w:style w:type="character" w:styleId="ab">
    <w:name w:val="annotation reference"/>
    <w:basedOn w:val="a0"/>
    <w:uiPriority w:val="99"/>
    <w:semiHidden/>
    <w:unhideWhenUsed/>
    <w:rsid w:val="006F3B77"/>
    <w:rPr>
      <w:sz w:val="21"/>
      <w:szCs w:val="21"/>
    </w:rPr>
  </w:style>
  <w:style w:type="paragraph" w:styleId="ac">
    <w:name w:val="annotation text"/>
    <w:basedOn w:val="a"/>
    <w:link w:val="ad"/>
    <w:uiPriority w:val="99"/>
    <w:semiHidden/>
    <w:unhideWhenUsed/>
    <w:rsid w:val="006F3B77"/>
    <w:pPr>
      <w:jc w:val="left"/>
    </w:pPr>
  </w:style>
  <w:style w:type="character" w:customStyle="1" w:styleId="ad">
    <w:name w:val="批注文字 字符"/>
    <w:basedOn w:val="a0"/>
    <w:link w:val="ac"/>
    <w:uiPriority w:val="99"/>
    <w:semiHidden/>
    <w:rsid w:val="006F3B77"/>
  </w:style>
  <w:style w:type="paragraph" w:styleId="ae">
    <w:name w:val="annotation subject"/>
    <w:basedOn w:val="ac"/>
    <w:next w:val="ac"/>
    <w:link w:val="af"/>
    <w:uiPriority w:val="99"/>
    <w:semiHidden/>
    <w:unhideWhenUsed/>
    <w:rsid w:val="006F3B77"/>
    <w:rPr>
      <w:b/>
      <w:bCs/>
    </w:rPr>
  </w:style>
  <w:style w:type="character" w:customStyle="1" w:styleId="af">
    <w:name w:val="批注主题 字符"/>
    <w:basedOn w:val="ad"/>
    <w:link w:val="ae"/>
    <w:uiPriority w:val="99"/>
    <w:semiHidden/>
    <w:rsid w:val="006F3B77"/>
    <w:rPr>
      <w:b/>
      <w:bCs/>
    </w:rPr>
  </w:style>
  <w:style w:type="paragraph" w:styleId="af0">
    <w:name w:val="Balloon Text"/>
    <w:basedOn w:val="a"/>
    <w:link w:val="af1"/>
    <w:uiPriority w:val="99"/>
    <w:semiHidden/>
    <w:unhideWhenUsed/>
    <w:rsid w:val="006F3B77"/>
    <w:rPr>
      <w:sz w:val="18"/>
      <w:szCs w:val="18"/>
    </w:rPr>
  </w:style>
  <w:style w:type="character" w:customStyle="1" w:styleId="af1">
    <w:name w:val="批注框文本 字符"/>
    <w:basedOn w:val="a0"/>
    <w:link w:val="af0"/>
    <w:uiPriority w:val="99"/>
    <w:semiHidden/>
    <w:rsid w:val="006F3B77"/>
    <w:rPr>
      <w:sz w:val="18"/>
      <w:szCs w:val="18"/>
    </w:rPr>
  </w:style>
  <w:style w:type="character" w:customStyle="1" w:styleId="60">
    <w:name w:val="标题 6 字符"/>
    <w:basedOn w:val="a0"/>
    <w:link w:val="6"/>
    <w:uiPriority w:val="9"/>
    <w:rsid w:val="005A0321"/>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6435481">
      <w:bodyDiv w:val="1"/>
      <w:marLeft w:val="0"/>
      <w:marRight w:val="0"/>
      <w:marTop w:val="0"/>
      <w:marBottom w:val="0"/>
      <w:divBdr>
        <w:top w:val="none" w:sz="0" w:space="0" w:color="auto"/>
        <w:left w:val="none" w:sz="0" w:space="0" w:color="auto"/>
        <w:bottom w:val="none" w:sz="0" w:space="0" w:color="auto"/>
        <w:right w:val="none" w:sz="0" w:space="0" w:color="auto"/>
      </w:divBdr>
      <w:divsChild>
        <w:div w:id="740491709">
          <w:marLeft w:val="0"/>
          <w:marRight w:val="0"/>
          <w:marTop w:val="0"/>
          <w:marBottom w:val="0"/>
          <w:divBdr>
            <w:top w:val="none" w:sz="0" w:space="0" w:color="auto"/>
            <w:left w:val="none" w:sz="0" w:space="0" w:color="auto"/>
            <w:bottom w:val="none" w:sz="0" w:space="0" w:color="auto"/>
            <w:right w:val="none" w:sz="0" w:space="0" w:color="auto"/>
          </w:divBdr>
        </w:div>
        <w:div w:id="905728041">
          <w:marLeft w:val="0"/>
          <w:marRight w:val="0"/>
          <w:marTop w:val="0"/>
          <w:marBottom w:val="0"/>
          <w:divBdr>
            <w:top w:val="none" w:sz="0" w:space="0" w:color="auto"/>
            <w:left w:val="none" w:sz="0" w:space="0" w:color="auto"/>
            <w:bottom w:val="none" w:sz="0" w:space="0" w:color="auto"/>
            <w:right w:val="none" w:sz="0" w:space="0" w:color="auto"/>
          </w:divBdr>
        </w:div>
        <w:div w:id="1620604723">
          <w:marLeft w:val="0"/>
          <w:marRight w:val="0"/>
          <w:marTop w:val="0"/>
          <w:marBottom w:val="0"/>
          <w:divBdr>
            <w:top w:val="none" w:sz="0" w:space="0" w:color="auto"/>
            <w:left w:val="none" w:sz="0" w:space="0" w:color="auto"/>
            <w:bottom w:val="none" w:sz="0" w:space="0" w:color="auto"/>
            <w:right w:val="none" w:sz="0" w:space="0" w:color="auto"/>
          </w:divBdr>
        </w:div>
        <w:div w:id="95296538">
          <w:marLeft w:val="0"/>
          <w:marRight w:val="0"/>
          <w:marTop w:val="0"/>
          <w:marBottom w:val="0"/>
          <w:divBdr>
            <w:top w:val="none" w:sz="0" w:space="0" w:color="auto"/>
            <w:left w:val="none" w:sz="0" w:space="0" w:color="auto"/>
            <w:bottom w:val="none" w:sz="0" w:space="0" w:color="auto"/>
            <w:right w:val="none" w:sz="0" w:space="0" w:color="auto"/>
          </w:divBdr>
        </w:div>
        <w:div w:id="770246156">
          <w:marLeft w:val="0"/>
          <w:marRight w:val="0"/>
          <w:marTop w:val="0"/>
          <w:marBottom w:val="0"/>
          <w:divBdr>
            <w:top w:val="none" w:sz="0" w:space="0" w:color="auto"/>
            <w:left w:val="none" w:sz="0" w:space="0" w:color="auto"/>
            <w:bottom w:val="none" w:sz="0" w:space="0" w:color="auto"/>
            <w:right w:val="none" w:sz="0" w:space="0" w:color="auto"/>
          </w:divBdr>
        </w:div>
        <w:div w:id="1964192741">
          <w:marLeft w:val="0"/>
          <w:marRight w:val="0"/>
          <w:marTop w:val="0"/>
          <w:marBottom w:val="0"/>
          <w:divBdr>
            <w:top w:val="none" w:sz="0" w:space="0" w:color="auto"/>
            <w:left w:val="none" w:sz="0" w:space="0" w:color="auto"/>
            <w:bottom w:val="none" w:sz="0" w:space="0" w:color="auto"/>
            <w:right w:val="none" w:sz="0" w:space="0" w:color="auto"/>
          </w:divBdr>
        </w:div>
      </w:divsChild>
    </w:div>
    <w:div w:id="1920747348">
      <w:bodyDiv w:val="1"/>
      <w:marLeft w:val="0"/>
      <w:marRight w:val="0"/>
      <w:marTop w:val="0"/>
      <w:marBottom w:val="0"/>
      <w:divBdr>
        <w:top w:val="none" w:sz="0" w:space="0" w:color="auto"/>
        <w:left w:val="none" w:sz="0" w:space="0" w:color="auto"/>
        <w:bottom w:val="none" w:sz="0" w:space="0" w:color="auto"/>
        <w:right w:val="none" w:sz="0" w:space="0" w:color="auto"/>
      </w:divBdr>
      <w:divsChild>
        <w:div w:id="1106388088">
          <w:marLeft w:val="0"/>
          <w:marRight w:val="0"/>
          <w:marTop w:val="0"/>
          <w:marBottom w:val="0"/>
          <w:divBdr>
            <w:top w:val="none" w:sz="0" w:space="0" w:color="auto"/>
            <w:left w:val="none" w:sz="0" w:space="0" w:color="auto"/>
            <w:bottom w:val="none" w:sz="0" w:space="0" w:color="auto"/>
            <w:right w:val="none" w:sz="0" w:space="0" w:color="auto"/>
          </w:divBdr>
        </w:div>
        <w:div w:id="689180947">
          <w:marLeft w:val="0"/>
          <w:marRight w:val="0"/>
          <w:marTop w:val="0"/>
          <w:marBottom w:val="0"/>
          <w:divBdr>
            <w:top w:val="none" w:sz="0" w:space="0" w:color="auto"/>
            <w:left w:val="none" w:sz="0" w:space="0" w:color="auto"/>
            <w:bottom w:val="none" w:sz="0" w:space="0" w:color="auto"/>
            <w:right w:val="none" w:sz="0" w:space="0" w:color="auto"/>
          </w:divBdr>
        </w:div>
        <w:div w:id="352079557">
          <w:marLeft w:val="0"/>
          <w:marRight w:val="0"/>
          <w:marTop w:val="0"/>
          <w:marBottom w:val="0"/>
          <w:divBdr>
            <w:top w:val="none" w:sz="0" w:space="0" w:color="auto"/>
            <w:left w:val="none" w:sz="0" w:space="0" w:color="auto"/>
            <w:bottom w:val="none" w:sz="0" w:space="0" w:color="auto"/>
            <w:right w:val="none" w:sz="0" w:space="0" w:color="auto"/>
          </w:divBdr>
        </w:div>
        <w:div w:id="212734351">
          <w:marLeft w:val="0"/>
          <w:marRight w:val="0"/>
          <w:marTop w:val="0"/>
          <w:marBottom w:val="0"/>
          <w:divBdr>
            <w:top w:val="none" w:sz="0" w:space="0" w:color="auto"/>
            <w:left w:val="none" w:sz="0" w:space="0" w:color="auto"/>
            <w:bottom w:val="none" w:sz="0" w:space="0" w:color="auto"/>
            <w:right w:val="none" w:sz="0" w:space="0" w:color="auto"/>
          </w:divBdr>
        </w:div>
        <w:div w:id="978654571">
          <w:marLeft w:val="0"/>
          <w:marRight w:val="0"/>
          <w:marTop w:val="0"/>
          <w:marBottom w:val="0"/>
          <w:divBdr>
            <w:top w:val="none" w:sz="0" w:space="0" w:color="auto"/>
            <w:left w:val="none" w:sz="0" w:space="0" w:color="auto"/>
            <w:bottom w:val="none" w:sz="0" w:space="0" w:color="auto"/>
            <w:right w:val="none" w:sz="0" w:space="0" w:color="auto"/>
          </w:divBdr>
        </w:div>
        <w:div w:id="852257833">
          <w:marLeft w:val="0"/>
          <w:marRight w:val="0"/>
          <w:marTop w:val="0"/>
          <w:marBottom w:val="0"/>
          <w:divBdr>
            <w:top w:val="none" w:sz="0" w:space="0" w:color="auto"/>
            <w:left w:val="none" w:sz="0" w:space="0" w:color="auto"/>
            <w:bottom w:val="none" w:sz="0" w:space="0" w:color="auto"/>
            <w:right w:val="none" w:sz="0" w:space="0" w:color="auto"/>
          </w:divBdr>
        </w:div>
        <w:div w:id="2102725804">
          <w:marLeft w:val="0"/>
          <w:marRight w:val="0"/>
          <w:marTop w:val="0"/>
          <w:marBottom w:val="0"/>
          <w:divBdr>
            <w:top w:val="none" w:sz="0" w:space="0" w:color="auto"/>
            <w:left w:val="none" w:sz="0" w:space="0" w:color="auto"/>
            <w:bottom w:val="none" w:sz="0" w:space="0" w:color="auto"/>
            <w:right w:val="none" w:sz="0" w:space="0" w:color="auto"/>
          </w:divBdr>
        </w:div>
        <w:div w:id="1017654076">
          <w:marLeft w:val="0"/>
          <w:marRight w:val="0"/>
          <w:marTop w:val="0"/>
          <w:marBottom w:val="0"/>
          <w:divBdr>
            <w:top w:val="none" w:sz="0" w:space="0" w:color="auto"/>
            <w:left w:val="none" w:sz="0" w:space="0" w:color="auto"/>
            <w:bottom w:val="none" w:sz="0" w:space="0" w:color="auto"/>
            <w:right w:val="none" w:sz="0" w:space="0" w:color="auto"/>
          </w:divBdr>
        </w:div>
        <w:div w:id="563834797">
          <w:marLeft w:val="0"/>
          <w:marRight w:val="0"/>
          <w:marTop w:val="0"/>
          <w:marBottom w:val="0"/>
          <w:divBdr>
            <w:top w:val="none" w:sz="0" w:space="0" w:color="auto"/>
            <w:left w:val="none" w:sz="0" w:space="0" w:color="auto"/>
            <w:bottom w:val="none" w:sz="0" w:space="0" w:color="auto"/>
            <w:right w:val="none" w:sz="0" w:space="0" w:color="auto"/>
          </w:divBdr>
        </w:div>
        <w:div w:id="1757436290">
          <w:marLeft w:val="0"/>
          <w:marRight w:val="0"/>
          <w:marTop w:val="0"/>
          <w:marBottom w:val="0"/>
          <w:divBdr>
            <w:top w:val="none" w:sz="0" w:space="0" w:color="auto"/>
            <w:left w:val="none" w:sz="0" w:space="0" w:color="auto"/>
            <w:bottom w:val="none" w:sz="0" w:space="0" w:color="auto"/>
            <w:right w:val="none" w:sz="0" w:space="0" w:color="auto"/>
          </w:divBdr>
        </w:div>
        <w:div w:id="1827015717">
          <w:marLeft w:val="0"/>
          <w:marRight w:val="0"/>
          <w:marTop w:val="0"/>
          <w:marBottom w:val="0"/>
          <w:divBdr>
            <w:top w:val="none" w:sz="0" w:space="0" w:color="auto"/>
            <w:left w:val="none" w:sz="0" w:space="0" w:color="auto"/>
            <w:bottom w:val="none" w:sz="0" w:space="0" w:color="auto"/>
            <w:right w:val="none" w:sz="0" w:space="0" w:color="auto"/>
          </w:divBdr>
        </w:div>
        <w:div w:id="1984038550">
          <w:marLeft w:val="0"/>
          <w:marRight w:val="0"/>
          <w:marTop w:val="0"/>
          <w:marBottom w:val="0"/>
          <w:divBdr>
            <w:top w:val="none" w:sz="0" w:space="0" w:color="auto"/>
            <w:left w:val="none" w:sz="0" w:space="0" w:color="auto"/>
            <w:bottom w:val="none" w:sz="0" w:space="0" w:color="auto"/>
            <w:right w:val="none" w:sz="0" w:space="0" w:color="auto"/>
          </w:divBdr>
        </w:div>
        <w:div w:id="689382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fontTable" Target="fontTable.xml"/><Relationship Id="rId21" Type="http://schemas.openxmlformats.org/officeDocument/2006/relationships/image" Target="media/image11.emf"/><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package" Target="embeddings/Microsoft_Visio_Drawing2.vsdx"/><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vsdx"/><Relationship Id="rId24" Type="http://schemas.openxmlformats.org/officeDocument/2006/relationships/image" Target="media/image13.jpeg"/><Relationship Id="rId32" Type="http://schemas.openxmlformats.org/officeDocument/2006/relationships/image" Target="media/image21.emf"/><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package" Target="embeddings/Microsoft_Visio_Drawing3.vsdx"/><Relationship Id="rId10" Type="http://schemas.openxmlformats.org/officeDocument/2006/relationships/image" Target="media/image1.emf"/><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baike.baidu.com/item/%E8%AE%BE%E5%A4%87/3794003" TargetMode="External"/><Relationship Id="rId14" Type="http://schemas.openxmlformats.org/officeDocument/2006/relationships/image" Target="media/image4.png"/><Relationship Id="rId22" Type="http://schemas.openxmlformats.org/officeDocument/2006/relationships/package" Target="embeddings/Microsoft_Visio_Drawing1.vsdx"/><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3.emf"/><Relationship Id="rId8" Type="http://schemas.openxmlformats.org/officeDocument/2006/relationships/hyperlink" Target="https://baike.baidu.com/item/%E7%83%AD%E5%A1%91%E6%80%A7%E5%A1%91%E6%96%99/1656083"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706A3F-96AF-4A0E-BF20-F04713914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TotalTime>
  <Pages>21</Pages>
  <Words>754</Words>
  <Characters>4303</Characters>
  <Application>Microsoft Office Word</Application>
  <DocSecurity>0</DocSecurity>
  <Lines>35</Lines>
  <Paragraphs>10</Paragraphs>
  <ScaleCrop>false</ScaleCrop>
  <Company/>
  <LinksUpToDate>false</LinksUpToDate>
  <CharactersWithSpaces>5047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tgrie@outlook.com</dc:creator>
  <cp:keywords/>
  <dc:description/>
  <cp:lastModifiedBy>tan ray</cp:lastModifiedBy>
  <cp:revision>95</cp:revision>
  <dcterms:created xsi:type="dcterms:W3CDTF">2021-03-07T12:34:00Z</dcterms:created>
  <dcterms:modified xsi:type="dcterms:W3CDTF">2021-05-25T01:43:00Z</dcterms:modified>
</cp:coreProperties>
</file>